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96" w:rsidRPr="00A65F31" w:rsidRDefault="00A65F31" w:rsidP="00A65F31">
      <w:pPr>
        <w:pStyle w:val="a3"/>
        <w:jc w:val="right"/>
        <w:rPr>
          <w:sz w:val="24"/>
          <w:szCs w:val="24"/>
        </w:rPr>
      </w:pPr>
      <w:r w:rsidRPr="00A65F31">
        <w:t xml:space="preserve">Приложение </w:t>
      </w:r>
      <w:r w:rsidR="001F15D5">
        <w:t>6</w:t>
      </w:r>
      <w:r w:rsidRPr="00A65F31">
        <w:t xml:space="preserve"> к приказу № 383 от 0</w:t>
      </w:r>
      <w:r w:rsidRPr="00A65F31">
        <w:rPr>
          <w:rFonts w:ascii="Calibri" w:hAnsi="Calibri"/>
        </w:rPr>
        <w:t>2</w:t>
      </w:r>
      <w:r w:rsidRPr="00A65F31">
        <w:t>.09.202</w:t>
      </w:r>
      <w:r w:rsidRPr="00A65F31">
        <w:rPr>
          <w:rFonts w:ascii="Calibri" w:hAnsi="Calibri"/>
        </w:rPr>
        <w:t>4</w:t>
      </w:r>
      <w:r w:rsidRPr="00A65F31">
        <w:t xml:space="preserve">г                                                                         </w:t>
      </w:r>
    </w:p>
    <w:p w:rsidR="00E10696" w:rsidRPr="00211629" w:rsidRDefault="00E10696" w:rsidP="00211629">
      <w:pPr>
        <w:pStyle w:val="a3"/>
        <w:ind w:left="621"/>
        <w:rPr>
          <w:sz w:val="24"/>
          <w:szCs w:val="24"/>
        </w:rPr>
      </w:pPr>
    </w:p>
    <w:p w:rsidR="00E10696" w:rsidRPr="00211629" w:rsidRDefault="00A30AD1" w:rsidP="00211629">
      <w:pPr>
        <w:pStyle w:val="a3"/>
        <w:spacing w:before="5"/>
        <w:rPr>
          <w:sz w:val="24"/>
          <w:szCs w:val="24"/>
        </w:rPr>
      </w:pPr>
      <w:r>
        <w:t xml:space="preserve"> </w:t>
      </w:r>
    </w:p>
    <w:p w:rsidR="00E10696" w:rsidRPr="00211629" w:rsidRDefault="00256004" w:rsidP="00211629">
      <w:pPr>
        <w:pStyle w:val="a3"/>
        <w:ind w:left="377" w:right="328"/>
        <w:jc w:val="center"/>
      </w:pPr>
      <w:r w:rsidRPr="00211629">
        <w:rPr>
          <w:spacing w:val="-4"/>
        </w:rPr>
        <w:t>ПЛАН</w:t>
      </w:r>
    </w:p>
    <w:p w:rsidR="00E10696" w:rsidRPr="00211629" w:rsidRDefault="00256004" w:rsidP="00211629">
      <w:pPr>
        <w:pStyle w:val="a3"/>
        <w:ind w:left="377" w:right="328"/>
        <w:jc w:val="center"/>
      </w:pPr>
      <w:r w:rsidRPr="00211629">
        <w:t>учебно-воспитательных,</w:t>
      </w:r>
      <w:r w:rsidRPr="00211629">
        <w:rPr>
          <w:spacing w:val="-7"/>
        </w:rPr>
        <w:t xml:space="preserve"> </w:t>
      </w:r>
      <w:r w:rsidRPr="00211629">
        <w:t>внеурочных</w:t>
      </w:r>
      <w:r w:rsidRPr="00211629">
        <w:rPr>
          <w:spacing w:val="-8"/>
        </w:rPr>
        <w:t xml:space="preserve"> </w:t>
      </w:r>
      <w:r w:rsidRPr="00211629">
        <w:t>и</w:t>
      </w:r>
      <w:r w:rsidRPr="00211629">
        <w:rPr>
          <w:spacing w:val="-9"/>
        </w:rPr>
        <w:t xml:space="preserve"> </w:t>
      </w:r>
      <w:r w:rsidRPr="00211629">
        <w:t>социокультурных</w:t>
      </w:r>
      <w:r w:rsidRPr="00211629">
        <w:rPr>
          <w:spacing w:val="-8"/>
        </w:rPr>
        <w:t xml:space="preserve"> </w:t>
      </w:r>
      <w:r w:rsidRPr="00211629">
        <w:t>мероприятий</w:t>
      </w:r>
      <w:r w:rsidRPr="00211629">
        <w:rPr>
          <w:spacing w:val="-7"/>
        </w:rPr>
        <w:t xml:space="preserve"> </w:t>
      </w:r>
      <w:r w:rsidRPr="00211629">
        <w:t>в центре образования цифрового и гуманитарного профилей</w:t>
      </w:r>
    </w:p>
    <w:p w:rsidR="00E10696" w:rsidRPr="00211629" w:rsidRDefault="00256004" w:rsidP="00211629">
      <w:pPr>
        <w:pStyle w:val="a3"/>
        <w:ind w:left="664" w:right="328"/>
        <w:jc w:val="center"/>
      </w:pPr>
      <w:r w:rsidRPr="00211629">
        <w:t>«Точка</w:t>
      </w:r>
      <w:r w:rsidRPr="00211629">
        <w:rPr>
          <w:spacing w:val="-4"/>
        </w:rPr>
        <w:t xml:space="preserve"> </w:t>
      </w:r>
      <w:r w:rsidRPr="00211629">
        <w:t>роста»</w:t>
      </w:r>
      <w:r w:rsidRPr="00211629">
        <w:rPr>
          <w:spacing w:val="-1"/>
        </w:rPr>
        <w:t xml:space="preserve"> </w:t>
      </w:r>
      <w:r w:rsidRPr="00211629">
        <w:t>на</w:t>
      </w:r>
      <w:r w:rsidRPr="00211629">
        <w:rPr>
          <w:spacing w:val="-4"/>
        </w:rPr>
        <w:t xml:space="preserve"> </w:t>
      </w:r>
      <w:r w:rsidR="00E14778">
        <w:t>2024-2025</w:t>
      </w:r>
      <w:r w:rsidRPr="00211629">
        <w:rPr>
          <w:spacing w:val="-2"/>
        </w:rPr>
        <w:t xml:space="preserve"> </w:t>
      </w:r>
      <w:r w:rsidRPr="00211629">
        <w:t>учебный</w:t>
      </w:r>
      <w:r w:rsidRPr="00211629">
        <w:rPr>
          <w:spacing w:val="-3"/>
        </w:rPr>
        <w:t xml:space="preserve"> </w:t>
      </w:r>
      <w:r w:rsidRPr="00211629">
        <w:rPr>
          <w:spacing w:val="-5"/>
        </w:rPr>
        <w:t>год</w:t>
      </w:r>
    </w:p>
    <w:p w:rsidR="00E10696" w:rsidRPr="00211629" w:rsidRDefault="00E10696" w:rsidP="00211629">
      <w:pPr>
        <w:pStyle w:val="a3"/>
        <w:spacing w:before="80"/>
        <w:rPr>
          <w:sz w:val="24"/>
          <w:szCs w:val="24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46"/>
        <w:gridCol w:w="44"/>
        <w:gridCol w:w="2507"/>
        <w:gridCol w:w="219"/>
        <w:gridCol w:w="108"/>
        <w:gridCol w:w="2366"/>
      </w:tblGrid>
      <w:tr w:rsidR="00E10696" w:rsidRPr="00A30AD1" w:rsidTr="00A65F31">
        <w:trPr>
          <w:trHeight w:val="652"/>
        </w:trPr>
        <w:tc>
          <w:tcPr>
            <w:tcW w:w="708" w:type="dxa"/>
          </w:tcPr>
          <w:p w:rsidR="00E10696" w:rsidRPr="00A30AD1" w:rsidRDefault="00256004" w:rsidP="00A30AD1">
            <w:pPr>
              <w:pStyle w:val="TableParagraph"/>
              <w:rPr>
                <w:b/>
                <w:sz w:val="24"/>
                <w:szCs w:val="24"/>
              </w:rPr>
            </w:pPr>
            <w:r w:rsidRPr="00A30AD1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AD1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A30AD1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A30AD1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</w:tcPr>
          <w:p w:rsidR="00E10696" w:rsidRPr="00A30AD1" w:rsidRDefault="00256004" w:rsidP="00A30AD1">
            <w:pPr>
              <w:pStyle w:val="TableParagraph"/>
              <w:rPr>
                <w:b/>
                <w:sz w:val="24"/>
                <w:szCs w:val="24"/>
              </w:rPr>
            </w:pPr>
            <w:r w:rsidRPr="00A30AD1">
              <w:rPr>
                <w:b/>
                <w:sz w:val="24"/>
                <w:szCs w:val="24"/>
              </w:rPr>
              <w:t>Наименование</w:t>
            </w:r>
            <w:r w:rsidRPr="00A30A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0AD1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E10696" w:rsidRPr="00A30AD1" w:rsidRDefault="00256004" w:rsidP="00A30AD1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A30AD1">
              <w:rPr>
                <w:b/>
                <w:sz w:val="24"/>
                <w:szCs w:val="24"/>
              </w:rPr>
              <w:t>Срок</w:t>
            </w:r>
            <w:r w:rsidRPr="00A30AD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b/>
                <w:sz w:val="24"/>
                <w:szCs w:val="24"/>
              </w:rPr>
              <w:t xml:space="preserve">реализации </w:t>
            </w:r>
            <w:r w:rsidRPr="00A30AD1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3"/>
          </w:tcPr>
          <w:p w:rsidR="00E10696" w:rsidRPr="00A30AD1" w:rsidRDefault="00256004" w:rsidP="00A30AD1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A30AD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B25E3" w:rsidRPr="00A30AD1" w:rsidTr="00F174D2">
        <w:trPr>
          <w:trHeight w:val="322"/>
        </w:trPr>
        <w:tc>
          <w:tcPr>
            <w:tcW w:w="10098" w:type="dxa"/>
            <w:gridSpan w:val="7"/>
          </w:tcPr>
          <w:p w:rsidR="006B25E3" w:rsidRPr="00640BD8" w:rsidRDefault="006B25E3" w:rsidP="00A30AD1">
            <w:pPr>
              <w:pStyle w:val="TableParagraph"/>
              <w:rPr>
                <w:b/>
                <w:i/>
                <w:spacing w:val="-2"/>
                <w:sz w:val="24"/>
                <w:szCs w:val="24"/>
              </w:rPr>
            </w:pPr>
            <w:r w:rsidRPr="00640BD8">
              <w:rPr>
                <w:b/>
                <w:i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3B1449" w:rsidRPr="00A30AD1" w:rsidTr="00640BD8">
        <w:trPr>
          <w:trHeight w:val="652"/>
        </w:trPr>
        <w:tc>
          <w:tcPr>
            <w:tcW w:w="708" w:type="dxa"/>
          </w:tcPr>
          <w:p w:rsidR="003B1449" w:rsidRPr="00A30AD1" w:rsidRDefault="006B25E3" w:rsidP="00A30AD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3B1449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A30AD1">
              <w:rPr>
                <w:color w:val="1A1A1A"/>
                <w:sz w:val="24"/>
                <w:szCs w:val="24"/>
                <w:lang w:eastAsia="ru-RU"/>
              </w:rPr>
              <w:t>Методическое с</w:t>
            </w:r>
            <w:r w:rsidR="003B1449" w:rsidRPr="00A30AD1">
              <w:rPr>
                <w:color w:val="1A1A1A"/>
                <w:sz w:val="24"/>
                <w:szCs w:val="24"/>
                <w:lang w:eastAsia="ru-RU"/>
              </w:rPr>
              <w:t>овещание при директоре</w:t>
            </w:r>
            <w:r w:rsidR="002E4CE6"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B1449" w:rsidRPr="00A30AD1">
              <w:rPr>
                <w:color w:val="1A1A1A"/>
                <w:sz w:val="24"/>
                <w:szCs w:val="24"/>
                <w:lang w:eastAsia="ru-RU"/>
              </w:rPr>
              <w:t>«Об организации образовательной деятельности центра</w:t>
            </w:r>
            <w:r w:rsidR="002E4CE6"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B1449" w:rsidRPr="00A30AD1">
              <w:rPr>
                <w:color w:val="1A1A1A"/>
                <w:sz w:val="24"/>
                <w:szCs w:val="24"/>
                <w:lang w:eastAsia="ru-RU"/>
              </w:rPr>
              <w:t>«Точка роста»</w:t>
            </w:r>
          </w:p>
          <w:p w:rsidR="003B1449" w:rsidRPr="00A30AD1" w:rsidRDefault="003B1449" w:rsidP="00A30AD1">
            <w:pPr>
              <w:pStyle w:val="TableParagraph"/>
              <w:ind w:left="177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B1449" w:rsidRPr="00A30AD1" w:rsidRDefault="008B6C0C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30</w:t>
            </w:r>
            <w:r w:rsidR="003B1449" w:rsidRPr="00A30AD1">
              <w:rPr>
                <w:color w:val="1A1A1A"/>
                <w:sz w:val="24"/>
                <w:szCs w:val="24"/>
                <w:lang w:eastAsia="ru-RU"/>
              </w:rPr>
              <w:t xml:space="preserve"> августа</w:t>
            </w:r>
            <w:r w:rsid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A1A1A"/>
                <w:sz w:val="24"/>
                <w:szCs w:val="24"/>
                <w:lang w:eastAsia="ru-RU"/>
              </w:rPr>
              <w:t>2024</w:t>
            </w:r>
            <w:r w:rsidR="003B1449" w:rsidRPr="00A30AD1">
              <w:rPr>
                <w:color w:val="1A1A1A"/>
                <w:sz w:val="24"/>
                <w:szCs w:val="24"/>
                <w:lang w:eastAsia="ru-RU"/>
              </w:rPr>
              <w:t xml:space="preserve"> г</w:t>
            </w:r>
            <w:r w:rsidR="00A30AD1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3B1449" w:rsidRPr="00A30AD1" w:rsidRDefault="003B1449" w:rsidP="00A30AD1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B1449" w:rsidRPr="00A30AD1" w:rsidRDefault="003B1449" w:rsidP="00A30AD1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Руководитель Центра, завуч по УВР,  учителя предметники, педагог</w:t>
            </w:r>
            <w:r w:rsidR="006B25E3" w:rsidRPr="00A30AD1">
              <w:rPr>
                <w:spacing w:val="-2"/>
                <w:sz w:val="24"/>
                <w:szCs w:val="24"/>
              </w:rPr>
              <w:t xml:space="preserve"> доп. </w:t>
            </w:r>
            <w:r w:rsidR="002C0142" w:rsidRPr="00A30AD1">
              <w:rPr>
                <w:spacing w:val="-2"/>
                <w:sz w:val="24"/>
                <w:szCs w:val="24"/>
              </w:rPr>
              <w:t>О</w:t>
            </w:r>
            <w:r w:rsidR="006B25E3" w:rsidRPr="00A30AD1">
              <w:rPr>
                <w:spacing w:val="-2"/>
                <w:sz w:val="24"/>
                <w:szCs w:val="24"/>
              </w:rPr>
              <w:t>бразования</w:t>
            </w:r>
            <w:r w:rsidR="002C0142" w:rsidRPr="00A30AD1">
              <w:rPr>
                <w:spacing w:val="-2"/>
                <w:sz w:val="24"/>
                <w:szCs w:val="24"/>
              </w:rPr>
              <w:t>, педагог организатор</w:t>
            </w:r>
          </w:p>
        </w:tc>
      </w:tr>
      <w:tr w:rsidR="002C0142" w:rsidRPr="00A30AD1" w:rsidTr="00640BD8">
        <w:trPr>
          <w:trHeight w:val="652"/>
        </w:trPr>
        <w:tc>
          <w:tcPr>
            <w:tcW w:w="708" w:type="dxa"/>
          </w:tcPr>
          <w:p w:rsidR="002C0142" w:rsidRPr="00A30AD1" w:rsidRDefault="002E4CE6" w:rsidP="00A30AD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2C0142" w:rsidRPr="00A30AD1" w:rsidRDefault="002C0142" w:rsidP="00A30AD1">
            <w:pPr>
              <w:pStyle w:val="TableParagraph"/>
              <w:ind w:left="177" w:hanging="1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Реализация образовательных программ основного и среднего образования по учебным предметам:</w:t>
            </w:r>
          </w:p>
          <w:p w:rsidR="002C0142" w:rsidRPr="00A30AD1" w:rsidRDefault="002C0142" w:rsidP="00A30AD1">
            <w:pPr>
              <w:pStyle w:val="TableParagraph"/>
              <w:ind w:left="177" w:hanging="1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 технологии, информатике, ОБЖ  </w:t>
            </w:r>
          </w:p>
        </w:tc>
        <w:tc>
          <w:tcPr>
            <w:tcW w:w="2551" w:type="dxa"/>
            <w:gridSpan w:val="2"/>
          </w:tcPr>
          <w:p w:rsidR="002C0142" w:rsidRPr="00A30AD1" w:rsidRDefault="002C0142" w:rsidP="00A30AD1">
            <w:pPr>
              <w:pStyle w:val="TableParagraph"/>
              <w:ind w:left="142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в течение учебного года, по расписанию</w:t>
            </w:r>
            <w:r w:rsidRPr="00A30AD1">
              <w:rPr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школы</w:t>
            </w:r>
          </w:p>
        </w:tc>
        <w:tc>
          <w:tcPr>
            <w:tcW w:w="2693" w:type="dxa"/>
            <w:gridSpan w:val="3"/>
          </w:tcPr>
          <w:p w:rsidR="002C0142" w:rsidRPr="00A30AD1" w:rsidRDefault="002C0142" w:rsidP="00A30AD1">
            <w:pPr>
              <w:pStyle w:val="TableParagraph"/>
              <w:ind w:left="142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 xml:space="preserve">Руководитель Центра, </w:t>
            </w:r>
            <w:r w:rsidRPr="00A30AD1">
              <w:rPr>
                <w:sz w:val="24"/>
                <w:szCs w:val="24"/>
              </w:rPr>
              <w:t xml:space="preserve">учителя - </w:t>
            </w:r>
            <w:r w:rsidRPr="00A30AD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2C0142" w:rsidRPr="00A30AD1" w:rsidTr="00640BD8">
        <w:trPr>
          <w:trHeight w:val="652"/>
        </w:trPr>
        <w:tc>
          <w:tcPr>
            <w:tcW w:w="708" w:type="dxa"/>
          </w:tcPr>
          <w:p w:rsidR="002C0142" w:rsidRPr="00A30AD1" w:rsidRDefault="002E4CE6" w:rsidP="00A30AD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2C0142" w:rsidRPr="002C0142" w:rsidRDefault="002C0142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2C0142">
              <w:rPr>
                <w:color w:val="1A1A1A"/>
                <w:sz w:val="24"/>
                <w:szCs w:val="24"/>
                <w:lang w:eastAsia="ru-RU"/>
              </w:rPr>
              <w:t>Организация проектной деятельности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142">
              <w:rPr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0142">
              <w:rPr>
                <w:color w:val="1A1A1A"/>
                <w:sz w:val="24"/>
                <w:szCs w:val="24"/>
                <w:lang w:eastAsia="ru-RU"/>
              </w:rPr>
              <w:t xml:space="preserve"> Центра</w:t>
            </w:r>
          </w:p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2C0142">
              <w:rPr>
                <w:color w:val="1A1A1A"/>
                <w:sz w:val="24"/>
                <w:szCs w:val="24"/>
                <w:lang w:eastAsia="ru-RU"/>
              </w:rPr>
              <w:t>«Точка роста» (разработка и реализация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индивидуальных и групповых проектов,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участие в научн</w:t>
            </w:r>
            <w:proofErr w:type="gramStart"/>
            <w:r w:rsidRPr="002C0142">
              <w:rPr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2C0142">
              <w:rPr>
                <w:color w:val="1A1A1A"/>
                <w:sz w:val="24"/>
                <w:szCs w:val="24"/>
                <w:lang w:eastAsia="ru-RU"/>
              </w:rPr>
              <w:t xml:space="preserve"> практических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конференциях)</w:t>
            </w:r>
          </w:p>
        </w:tc>
        <w:tc>
          <w:tcPr>
            <w:tcW w:w="2551" w:type="dxa"/>
            <w:gridSpan w:val="2"/>
          </w:tcPr>
          <w:p w:rsidR="00A30AD1" w:rsidRDefault="00A30AD1" w:rsidP="00A30AD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ентябрь 2024</w:t>
            </w:r>
            <w:r>
              <w:rPr>
                <w:color w:val="1A1A1A"/>
                <w:sz w:val="24"/>
                <w:szCs w:val="24"/>
                <w:lang w:eastAsia="ru-RU"/>
              </w:rPr>
              <w:t>г.</w:t>
            </w:r>
            <w:r w:rsidR="002C0142" w:rsidRPr="00A30AD1"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</w:p>
          <w:p w:rsidR="002C0142" w:rsidRPr="00A30AD1" w:rsidRDefault="00A65F31" w:rsidP="00A30AD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30AD1"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май 2025</w:t>
            </w:r>
            <w:r w:rsidR="00A30AD1">
              <w:rPr>
                <w:color w:val="1A1A1A"/>
                <w:sz w:val="24"/>
                <w:szCs w:val="24"/>
                <w:lang w:eastAsia="ru-RU"/>
              </w:rPr>
              <w:t>г.</w:t>
            </w:r>
          </w:p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педагоги центра  </w:t>
            </w:r>
          </w:p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</w:p>
          <w:p w:rsidR="002C0142" w:rsidRPr="00A30AD1" w:rsidRDefault="002C0142" w:rsidP="00A30AD1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</w:p>
        </w:tc>
      </w:tr>
      <w:tr w:rsidR="002C0142" w:rsidRPr="00A30AD1" w:rsidTr="00640BD8">
        <w:trPr>
          <w:trHeight w:val="652"/>
        </w:trPr>
        <w:tc>
          <w:tcPr>
            <w:tcW w:w="708" w:type="dxa"/>
          </w:tcPr>
          <w:p w:rsidR="002C0142" w:rsidRPr="00A30AD1" w:rsidRDefault="002E4CE6" w:rsidP="00A30AD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2C0142">
              <w:rPr>
                <w:color w:val="1A1A1A"/>
                <w:sz w:val="24"/>
                <w:szCs w:val="24"/>
                <w:lang w:eastAsia="ru-RU"/>
              </w:rPr>
              <w:t>Организация участия обучающихся Центра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«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>Т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очка роста» в школьном этапе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</w:tc>
        <w:tc>
          <w:tcPr>
            <w:tcW w:w="2551" w:type="dxa"/>
            <w:gridSpan w:val="2"/>
          </w:tcPr>
          <w:p w:rsidR="002C0142" w:rsidRPr="002C0142" w:rsidRDefault="00A30AD1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ентябрь-октябрь 2024</w:t>
            </w:r>
            <w:r>
              <w:rPr>
                <w:color w:val="1A1A1A"/>
                <w:sz w:val="24"/>
                <w:szCs w:val="24"/>
                <w:lang w:eastAsia="ru-RU"/>
              </w:rPr>
              <w:t>г.</w:t>
            </w:r>
            <w:r w:rsidR="002C0142" w:rsidRPr="002C014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C0142"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2C0142" w:rsidRPr="00A30AD1" w:rsidRDefault="002C0142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2C0142" w:rsidRPr="00A30AD1" w:rsidRDefault="002C0142" w:rsidP="00A30AD1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 xml:space="preserve">Руководитель Центра, </w:t>
            </w:r>
            <w:r w:rsidRPr="00A30AD1"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287BE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4E4837" w:rsidRPr="00A30AD1" w:rsidRDefault="004E4837" w:rsidP="001D09D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A30AD1">
              <w:rPr>
                <w:rFonts w:eastAsia="Calibri"/>
                <w:sz w:val="24"/>
                <w:szCs w:val="24"/>
                <w:lang w:eastAsia="ru-RU"/>
              </w:rPr>
              <w:t>Организация участия обучающихся центров «Точка роста» в муниципальном этапе Всероссийской олимпиады школьников.</w:t>
            </w:r>
          </w:p>
        </w:tc>
        <w:tc>
          <w:tcPr>
            <w:tcW w:w="2551" w:type="dxa"/>
            <w:gridSpan w:val="2"/>
          </w:tcPr>
          <w:p w:rsidR="004E4837" w:rsidRPr="00A30AD1" w:rsidRDefault="005B6AA3" w:rsidP="001D0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4837" w:rsidRPr="00A30AD1">
              <w:rPr>
                <w:sz w:val="24"/>
                <w:szCs w:val="24"/>
              </w:rPr>
              <w:t>оябрь, декабрь</w:t>
            </w:r>
            <w:r w:rsidR="008B6C0C">
              <w:rPr>
                <w:sz w:val="24"/>
                <w:szCs w:val="24"/>
              </w:rPr>
              <w:t xml:space="preserve"> 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693" w:type="dxa"/>
            <w:gridSpan w:val="3"/>
          </w:tcPr>
          <w:p w:rsidR="004E4837" w:rsidRPr="00A30AD1" w:rsidRDefault="004E4837" w:rsidP="001D09D2">
            <w:pPr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руководитель центра Точка роста,</w:t>
            </w:r>
          </w:p>
          <w:p w:rsidR="004E4837" w:rsidRPr="00A30AD1" w:rsidRDefault="004E4837" w:rsidP="001D09D2">
            <w:pPr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педагоги Центра, педагог-организатор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287BE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46" w:type="dxa"/>
          </w:tcPr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2C0142">
              <w:rPr>
                <w:color w:val="1A1A1A"/>
                <w:sz w:val="24"/>
                <w:szCs w:val="24"/>
                <w:lang w:eastAsia="ru-RU"/>
              </w:rPr>
              <w:t>Организация участия обучающихся Центра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«Точка роста» в конкурсах и конференциях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C0142">
              <w:rPr>
                <w:color w:val="1A1A1A"/>
                <w:sz w:val="24"/>
                <w:szCs w:val="24"/>
                <w:lang w:eastAsia="ru-RU"/>
              </w:rPr>
              <w:t>различного уровня</w:t>
            </w:r>
          </w:p>
        </w:tc>
        <w:tc>
          <w:tcPr>
            <w:tcW w:w="2551" w:type="dxa"/>
            <w:gridSpan w:val="2"/>
          </w:tcPr>
          <w:p w:rsidR="004E4837" w:rsidRDefault="004E4837" w:rsidP="00A30AD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ентябрь 2024</w:t>
            </w:r>
            <w:r>
              <w:rPr>
                <w:color w:val="1A1A1A"/>
                <w:sz w:val="24"/>
                <w:szCs w:val="24"/>
                <w:lang w:eastAsia="ru-RU"/>
              </w:rPr>
              <w:t>г.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</w:p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                         </w:t>
            </w: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май </w:t>
            </w:r>
            <w:r w:rsidR="008B6C0C">
              <w:rPr>
                <w:color w:val="1A1A1A"/>
                <w:sz w:val="24"/>
                <w:szCs w:val="24"/>
                <w:lang w:eastAsia="ru-RU"/>
              </w:rPr>
              <w:t>2025</w:t>
            </w:r>
            <w:r>
              <w:rPr>
                <w:color w:val="1A1A1A"/>
                <w:sz w:val="24"/>
                <w:szCs w:val="24"/>
                <w:lang w:eastAsia="ru-RU"/>
              </w:rPr>
              <w:t>г.</w:t>
            </w:r>
          </w:p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ind w:left="142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4E4837" w:rsidRPr="00A30AD1" w:rsidRDefault="004E4837" w:rsidP="00A30AD1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 xml:space="preserve">Руководитель Центра, </w:t>
            </w:r>
            <w:r w:rsidRPr="008B6C0C"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287BE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A30AD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A30AD1">
              <w:rPr>
                <w:color w:val="1A1A1A"/>
                <w:sz w:val="24"/>
                <w:szCs w:val="24"/>
                <w:lang w:eastAsia="ru-RU"/>
              </w:rPr>
              <w:t xml:space="preserve">Круглый стол </w:t>
            </w:r>
          </w:p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A30AD1">
              <w:rPr>
                <w:color w:val="1A1A1A"/>
                <w:sz w:val="24"/>
                <w:szCs w:val="24"/>
                <w:lang w:eastAsia="ru-RU"/>
              </w:rPr>
              <w:t>«Об итогах работы центра</w:t>
            </w:r>
          </w:p>
          <w:p w:rsidR="004E4837" w:rsidRPr="00A30AD1" w:rsidRDefault="00640BD8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«Точка роста» в 2024-2025</w:t>
            </w:r>
          </w:p>
          <w:p w:rsidR="004E4837" w:rsidRPr="00A30AD1" w:rsidRDefault="004E4837" w:rsidP="00A30AD1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30AD1">
              <w:rPr>
                <w:color w:val="1A1A1A"/>
                <w:sz w:val="24"/>
                <w:szCs w:val="24"/>
                <w:lang w:eastAsia="ru-RU"/>
              </w:rPr>
              <w:t>учебном году»</w:t>
            </w:r>
            <w:proofErr w:type="gramEnd"/>
          </w:p>
          <w:p w:rsidR="004E4837" w:rsidRPr="00A30AD1" w:rsidRDefault="004E4837" w:rsidP="00A30AD1">
            <w:pPr>
              <w:pStyle w:val="TableParagraph"/>
              <w:ind w:left="177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E4837" w:rsidRPr="00A30AD1" w:rsidRDefault="008B6C0C" w:rsidP="00A30AD1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май 2025</w:t>
            </w:r>
            <w:r w:rsidR="004E4837" w:rsidRPr="00A30AD1">
              <w:rPr>
                <w:color w:val="1A1A1A"/>
                <w:sz w:val="24"/>
                <w:szCs w:val="24"/>
                <w:shd w:val="clear" w:color="auto" w:fill="FFFFFF"/>
              </w:rPr>
              <w:t xml:space="preserve"> г</w:t>
            </w:r>
            <w:r w:rsidR="004E4837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3"/>
          </w:tcPr>
          <w:p w:rsidR="004E4837" w:rsidRPr="00A30AD1" w:rsidRDefault="004E4837" w:rsidP="00A30AD1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 xml:space="preserve">Руководитель Центра, завуч по УВР, педагог-организатор, учителя предметники, педагог доп. образования </w:t>
            </w:r>
          </w:p>
        </w:tc>
      </w:tr>
      <w:tr w:rsidR="004E4837" w:rsidRPr="00A30AD1" w:rsidTr="00F174D2">
        <w:trPr>
          <w:trHeight w:val="332"/>
        </w:trPr>
        <w:tc>
          <w:tcPr>
            <w:tcW w:w="10098" w:type="dxa"/>
            <w:gridSpan w:val="7"/>
          </w:tcPr>
          <w:p w:rsidR="004E4837" w:rsidRPr="00640BD8" w:rsidRDefault="004E4837" w:rsidP="00A30AD1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640BD8">
              <w:rPr>
                <w:b/>
                <w:i/>
                <w:sz w:val="24"/>
                <w:szCs w:val="24"/>
              </w:rPr>
              <w:t>Учебно</w:t>
            </w:r>
            <w:proofErr w:type="spellEnd"/>
            <w:r w:rsidRPr="00640B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40BD8">
              <w:rPr>
                <w:b/>
                <w:i/>
                <w:sz w:val="24"/>
                <w:szCs w:val="24"/>
              </w:rPr>
              <w:t>–</w:t>
            </w:r>
            <w:r w:rsidRPr="00640B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40BD8">
              <w:rPr>
                <w:b/>
                <w:i/>
                <w:sz w:val="24"/>
                <w:szCs w:val="24"/>
              </w:rPr>
              <w:t>воспитательные</w:t>
            </w:r>
            <w:r w:rsidRPr="00640B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40BD8">
              <w:rPr>
                <w:b/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4E4837" w:rsidRPr="00A30AD1" w:rsidTr="00F174D2">
        <w:trPr>
          <w:trHeight w:val="473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9390" w:type="dxa"/>
            <w:gridSpan w:val="6"/>
          </w:tcPr>
          <w:p w:rsidR="004E4837" w:rsidRPr="00640BD8" w:rsidRDefault="004E4837" w:rsidP="00A30AD1">
            <w:pPr>
              <w:pStyle w:val="TableParagraph"/>
              <w:ind w:hanging="10"/>
              <w:rPr>
                <w:sz w:val="24"/>
                <w:szCs w:val="24"/>
              </w:rPr>
            </w:pPr>
            <w:r w:rsidRPr="00640BD8">
              <w:rPr>
                <w:sz w:val="24"/>
                <w:szCs w:val="24"/>
              </w:rPr>
              <w:t>Участие</w:t>
            </w:r>
            <w:r w:rsidRPr="00640BD8">
              <w:rPr>
                <w:spacing w:val="-18"/>
                <w:sz w:val="24"/>
                <w:szCs w:val="24"/>
              </w:rPr>
              <w:t xml:space="preserve"> </w:t>
            </w:r>
            <w:r w:rsidRPr="00640BD8">
              <w:rPr>
                <w:sz w:val="24"/>
                <w:szCs w:val="24"/>
              </w:rPr>
              <w:t>во</w:t>
            </w:r>
            <w:r w:rsidRPr="00640BD8">
              <w:rPr>
                <w:spacing w:val="-17"/>
                <w:sz w:val="24"/>
                <w:szCs w:val="24"/>
              </w:rPr>
              <w:t xml:space="preserve"> </w:t>
            </w:r>
            <w:r w:rsidRPr="00640BD8">
              <w:rPr>
                <w:sz w:val="24"/>
                <w:szCs w:val="24"/>
              </w:rPr>
              <w:t>Всероссийском образовательном проекте</w:t>
            </w:r>
          </w:p>
          <w:p w:rsidR="004E4837" w:rsidRPr="00A30AD1" w:rsidRDefault="004E4837" w:rsidP="00A30AD1">
            <w:pPr>
              <w:pStyle w:val="TableParagraph"/>
              <w:rPr>
                <w:sz w:val="24"/>
                <w:szCs w:val="24"/>
              </w:rPr>
            </w:pPr>
            <w:r w:rsidRPr="00640BD8">
              <w:rPr>
                <w:sz w:val="24"/>
                <w:szCs w:val="24"/>
              </w:rPr>
              <w:t>«Урок</w:t>
            </w:r>
            <w:r w:rsidRPr="00640BD8">
              <w:rPr>
                <w:spacing w:val="-4"/>
                <w:sz w:val="24"/>
                <w:szCs w:val="24"/>
              </w:rPr>
              <w:t xml:space="preserve"> </w:t>
            </w:r>
            <w:r w:rsidRPr="00640BD8">
              <w:rPr>
                <w:spacing w:val="-2"/>
                <w:sz w:val="24"/>
                <w:szCs w:val="24"/>
              </w:rPr>
              <w:t>цифры»:</w:t>
            </w:r>
          </w:p>
        </w:tc>
      </w:tr>
      <w:tr w:rsidR="004E4837" w:rsidRPr="00A30AD1" w:rsidTr="00640BD8">
        <w:trPr>
          <w:trHeight w:val="653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.1.</w:t>
            </w:r>
          </w:p>
        </w:tc>
        <w:tc>
          <w:tcPr>
            <w:tcW w:w="4146" w:type="dxa"/>
          </w:tcPr>
          <w:p w:rsidR="004E4837" w:rsidRPr="00640BD8" w:rsidRDefault="008B6C0C" w:rsidP="008B6C0C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 xml:space="preserve">Искусственный интеллект: </w:t>
            </w:r>
            <w:proofErr w:type="spellStart"/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промпт-инжиниринг</w:t>
            </w:r>
            <w:proofErr w:type="spellEnd"/>
          </w:p>
        </w:tc>
        <w:tc>
          <w:tcPr>
            <w:tcW w:w="2878" w:type="dxa"/>
            <w:gridSpan w:val="4"/>
          </w:tcPr>
          <w:p w:rsidR="004E4837" w:rsidRPr="00A30AD1" w:rsidRDefault="008B6C0C" w:rsidP="008B6C0C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с23 </w:t>
            </w:r>
            <w:r w:rsidR="004E4837">
              <w:rPr>
                <w:spacing w:val="-2"/>
                <w:sz w:val="24"/>
                <w:szCs w:val="24"/>
              </w:rPr>
              <w:t>с</w:t>
            </w:r>
            <w:r w:rsidR="004E4837" w:rsidRPr="00A30AD1">
              <w:rPr>
                <w:spacing w:val="-2"/>
                <w:sz w:val="24"/>
                <w:szCs w:val="24"/>
              </w:rPr>
              <w:t>ентябрь</w:t>
            </w:r>
            <w:r>
              <w:rPr>
                <w:spacing w:val="-2"/>
                <w:sz w:val="24"/>
                <w:szCs w:val="24"/>
              </w:rPr>
              <w:t xml:space="preserve"> -13 октября  2024</w:t>
            </w:r>
            <w:r w:rsidR="004E483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pStyle w:val="TableParagraph"/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 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.2.</w:t>
            </w:r>
          </w:p>
        </w:tc>
        <w:tc>
          <w:tcPr>
            <w:tcW w:w="4146" w:type="dxa"/>
          </w:tcPr>
          <w:p w:rsidR="004E4837" w:rsidRPr="00640BD8" w:rsidRDefault="008B6C0C" w:rsidP="008B6C0C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Магазин приложений</w:t>
            </w:r>
          </w:p>
        </w:tc>
        <w:tc>
          <w:tcPr>
            <w:tcW w:w="2878" w:type="dxa"/>
            <w:gridSpan w:val="4"/>
          </w:tcPr>
          <w:p w:rsidR="004E4837" w:rsidRPr="008B6C0C" w:rsidRDefault="008B6C0C" w:rsidP="008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05 - 24 н</w:t>
            </w:r>
            <w:r w:rsidRPr="008B6C0C">
              <w:rPr>
                <w:sz w:val="24"/>
                <w:szCs w:val="24"/>
              </w:rPr>
              <w:t>оя</w:t>
            </w:r>
            <w:r>
              <w:rPr>
                <w:sz w:val="24"/>
                <w:szCs w:val="24"/>
              </w:rPr>
              <w:t>бря</w:t>
            </w:r>
            <w:r w:rsidRPr="008B6C0C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654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8</w:t>
            </w:r>
            <w:r w:rsidRPr="00A30AD1">
              <w:rPr>
                <w:spacing w:val="-4"/>
                <w:sz w:val="24"/>
                <w:szCs w:val="24"/>
              </w:rPr>
              <w:t>.3.</w:t>
            </w:r>
          </w:p>
        </w:tc>
        <w:tc>
          <w:tcPr>
            <w:tcW w:w="4146" w:type="dxa"/>
          </w:tcPr>
          <w:p w:rsidR="004E4837" w:rsidRPr="00640BD8" w:rsidRDefault="008B6C0C" w:rsidP="008B6C0C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Технологии для скорости, комфорта и безопасности транспорта</w:t>
            </w:r>
          </w:p>
        </w:tc>
        <w:tc>
          <w:tcPr>
            <w:tcW w:w="2878" w:type="dxa"/>
            <w:gridSpan w:val="4"/>
          </w:tcPr>
          <w:p w:rsidR="004E4837" w:rsidRPr="008B6C0C" w:rsidRDefault="008B6C0C" w:rsidP="008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02 -22 д</w:t>
            </w:r>
            <w:r w:rsidRPr="008B6C0C">
              <w:rPr>
                <w:sz w:val="24"/>
                <w:szCs w:val="24"/>
              </w:rPr>
              <w:t>екабря 2024г</w:t>
            </w:r>
            <w:r w:rsidR="004E4837" w:rsidRPr="008B6C0C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330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.4.</w:t>
            </w:r>
          </w:p>
        </w:tc>
        <w:tc>
          <w:tcPr>
            <w:tcW w:w="4146" w:type="dxa"/>
          </w:tcPr>
          <w:p w:rsidR="004E4837" w:rsidRPr="00640BD8" w:rsidRDefault="008B6C0C" w:rsidP="008B6C0C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proofErr w:type="spellStart"/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Кибербезопасность</w:t>
            </w:r>
            <w:proofErr w:type="spellEnd"/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 xml:space="preserve"> и искусственный интеллект</w:t>
            </w:r>
          </w:p>
        </w:tc>
        <w:tc>
          <w:tcPr>
            <w:tcW w:w="2878" w:type="dxa"/>
            <w:gridSpan w:val="4"/>
          </w:tcPr>
          <w:p w:rsidR="004E4837" w:rsidRPr="008B6C0C" w:rsidRDefault="008B6C0C" w:rsidP="008B6C0C">
            <w:r>
              <w:t>13 января- 02 ф</w:t>
            </w:r>
            <w:r w:rsidRPr="008B6C0C">
              <w:t>ев</w:t>
            </w:r>
            <w:r>
              <w:t xml:space="preserve">раля </w:t>
            </w:r>
            <w:r w:rsidRPr="008B6C0C">
              <w:t xml:space="preserve"> 2025г</w:t>
            </w:r>
            <w:r w:rsidR="004E4837" w:rsidRPr="008B6C0C">
              <w:t>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.5.</w:t>
            </w:r>
          </w:p>
        </w:tc>
        <w:tc>
          <w:tcPr>
            <w:tcW w:w="4146" w:type="dxa"/>
          </w:tcPr>
          <w:p w:rsidR="004E4837" w:rsidRPr="00640BD8" w:rsidRDefault="008B6C0C" w:rsidP="00156EF9">
            <w:pPr>
              <w:rPr>
                <w:i/>
                <w:sz w:val="24"/>
                <w:szCs w:val="24"/>
              </w:rPr>
            </w:pPr>
            <w:r w:rsidRPr="00640BD8">
              <w:rPr>
                <w:i/>
                <w:sz w:val="24"/>
                <w:szCs w:val="24"/>
              </w:rPr>
              <w:t>Секреты операционных систем</w:t>
            </w:r>
          </w:p>
        </w:tc>
        <w:tc>
          <w:tcPr>
            <w:tcW w:w="2878" w:type="dxa"/>
            <w:gridSpan w:val="4"/>
          </w:tcPr>
          <w:p w:rsidR="008B6C0C" w:rsidRPr="00156EF9" w:rsidRDefault="00156EF9" w:rsidP="00156EF9">
            <w:r>
              <w:t>10 ф</w:t>
            </w:r>
            <w:r w:rsidR="008B6C0C" w:rsidRPr="00156EF9">
              <w:t>ев</w:t>
            </w:r>
            <w:r>
              <w:t>раля -</w:t>
            </w:r>
            <w:r w:rsidR="008B6C0C" w:rsidRPr="00156EF9">
              <w:t xml:space="preserve"> 02 </w:t>
            </w:r>
            <w:r>
              <w:t>м</w:t>
            </w:r>
            <w:r w:rsidR="008B6C0C" w:rsidRPr="00156EF9">
              <w:t>ар</w:t>
            </w:r>
            <w:r>
              <w:t xml:space="preserve">та </w:t>
            </w:r>
            <w:r w:rsidR="008B6C0C" w:rsidRPr="00156EF9">
              <w:t xml:space="preserve"> 2025</w:t>
            </w:r>
            <w:r>
              <w:t>г.</w:t>
            </w:r>
          </w:p>
          <w:p w:rsidR="004E4837" w:rsidRPr="00156EF9" w:rsidRDefault="004E4837" w:rsidP="00156EF9">
            <w:r w:rsidRPr="00156EF9">
              <w:t>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654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.6.</w:t>
            </w:r>
          </w:p>
        </w:tc>
        <w:tc>
          <w:tcPr>
            <w:tcW w:w="4146" w:type="dxa"/>
          </w:tcPr>
          <w:p w:rsidR="004E4837" w:rsidRPr="00640BD8" w:rsidRDefault="00156EF9" w:rsidP="00156EF9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Технологии современного программирования</w:t>
            </w:r>
          </w:p>
        </w:tc>
        <w:tc>
          <w:tcPr>
            <w:tcW w:w="2878" w:type="dxa"/>
            <w:gridSpan w:val="4"/>
          </w:tcPr>
          <w:p w:rsidR="004E4837" w:rsidRPr="00156EF9" w:rsidRDefault="00156EF9" w:rsidP="00156EF9">
            <w:r>
              <w:t>11 м</w:t>
            </w:r>
            <w:r w:rsidRPr="00156EF9">
              <w:t>ар</w:t>
            </w:r>
            <w:r>
              <w:t>та</w:t>
            </w:r>
            <w:r w:rsidRPr="00156EF9">
              <w:t> </w:t>
            </w:r>
            <w:r>
              <w:t>–</w:t>
            </w:r>
            <w:r w:rsidRPr="00156EF9">
              <w:t xml:space="preserve"> 06</w:t>
            </w:r>
            <w:r>
              <w:t xml:space="preserve"> а</w:t>
            </w:r>
            <w:r w:rsidRPr="00156EF9">
              <w:t>пр</w:t>
            </w:r>
            <w:r>
              <w:t>еля</w:t>
            </w:r>
            <w:r w:rsidRPr="00156EF9">
              <w:t xml:space="preserve"> 2025</w:t>
            </w:r>
            <w:r>
              <w:t>г</w:t>
            </w:r>
            <w:r w:rsidR="004E4837" w:rsidRPr="00156EF9">
              <w:t>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A30AD1">
              <w:rPr>
                <w:spacing w:val="-4"/>
                <w:sz w:val="24"/>
                <w:szCs w:val="24"/>
              </w:rPr>
              <w:t>.7.</w:t>
            </w:r>
          </w:p>
        </w:tc>
        <w:tc>
          <w:tcPr>
            <w:tcW w:w="4146" w:type="dxa"/>
          </w:tcPr>
          <w:p w:rsidR="004E4837" w:rsidRPr="00640BD8" w:rsidRDefault="00156EF9" w:rsidP="00156EF9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Квантовые вычисления и материалы будущего</w:t>
            </w:r>
          </w:p>
        </w:tc>
        <w:tc>
          <w:tcPr>
            <w:tcW w:w="2878" w:type="dxa"/>
            <w:gridSpan w:val="4"/>
          </w:tcPr>
          <w:p w:rsidR="004E4837" w:rsidRPr="00156EF9" w:rsidRDefault="00156EF9" w:rsidP="00156EF9">
            <w:r>
              <w:t>07 -27 а</w:t>
            </w:r>
            <w:r w:rsidRPr="00156EF9">
              <w:t>преля 2025</w:t>
            </w:r>
            <w:r>
              <w:t xml:space="preserve"> г.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156EF9" w:rsidRPr="00A30AD1" w:rsidTr="00640BD8">
        <w:trPr>
          <w:trHeight w:val="652"/>
        </w:trPr>
        <w:tc>
          <w:tcPr>
            <w:tcW w:w="708" w:type="dxa"/>
          </w:tcPr>
          <w:p w:rsidR="00156EF9" w:rsidRDefault="00156EF9" w:rsidP="00B80888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8.8</w:t>
            </w:r>
          </w:p>
        </w:tc>
        <w:tc>
          <w:tcPr>
            <w:tcW w:w="4146" w:type="dxa"/>
          </w:tcPr>
          <w:p w:rsidR="00156EF9" w:rsidRPr="00640BD8" w:rsidRDefault="00156EF9" w:rsidP="00156EF9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</w:pPr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 xml:space="preserve">Алгоритмы поиска на </w:t>
            </w:r>
            <w:proofErr w:type="spellStart"/>
            <w:r w:rsidRPr="00640BD8">
              <w:rPr>
                <w:rFonts w:ascii="Times New Roman" w:hAnsi="Times New Roman" w:cs="Times New Roman"/>
                <w:b w:val="0"/>
                <w:i/>
                <w:color w:val="202020"/>
                <w:sz w:val="24"/>
                <w:szCs w:val="24"/>
              </w:rPr>
              <w:t>онлайн-платформах</w:t>
            </w:r>
            <w:proofErr w:type="spellEnd"/>
          </w:p>
        </w:tc>
        <w:tc>
          <w:tcPr>
            <w:tcW w:w="2878" w:type="dxa"/>
            <w:gridSpan w:val="4"/>
          </w:tcPr>
          <w:p w:rsidR="00156EF9" w:rsidRPr="00156EF9" w:rsidRDefault="00156EF9" w:rsidP="00156EF9">
            <w:r>
              <w:t>05 - 25 м</w:t>
            </w:r>
            <w:r w:rsidRPr="00156EF9">
              <w:t>ая 2025</w:t>
            </w:r>
            <w:r>
              <w:t>г.</w:t>
            </w:r>
          </w:p>
        </w:tc>
        <w:tc>
          <w:tcPr>
            <w:tcW w:w="2366" w:type="dxa"/>
          </w:tcPr>
          <w:p w:rsidR="00156EF9" w:rsidRPr="00A30AD1" w:rsidRDefault="00640BD8" w:rsidP="00B80888">
            <w:pPr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2"/>
                <w:sz w:val="24"/>
                <w:szCs w:val="24"/>
              </w:rPr>
              <w:t>информатики, педагог-организатор</w:t>
            </w:r>
          </w:p>
        </w:tc>
      </w:tr>
      <w:tr w:rsidR="00640BD8" w:rsidRPr="00A30AD1" w:rsidTr="00C326DD">
        <w:trPr>
          <w:trHeight w:val="515"/>
        </w:trPr>
        <w:tc>
          <w:tcPr>
            <w:tcW w:w="708" w:type="dxa"/>
          </w:tcPr>
          <w:p w:rsidR="00640BD8" w:rsidRPr="00A30AD1" w:rsidRDefault="00640BD8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A30AD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390" w:type="dxa"/>
            <w:gridSpan w:val="6"/>
          </w:tcPr>
          <w:p w:rsidR="00640BD8" w:rsidRPr="00A30AD1" w:rsidRDefault="00640BD8" w:rsidP="00A30AD1">
            <w:pPr>
              <w:pStyle w:val="TableParagraph"/>
              <w:rPr>
                <w:sz w:val="24"/>
                <w:szCs w:val="24"/>
              </w:rPr>
            </w:pPr>
            <w:r w:rsidRPr="00640BD8">
              <w:rPr>
                <w:spacing w:val="-2"/>
                <w:sz w:val="24"/>
                <w:szCs w:val="24"/>
              </w:rPr>
              <w:t>Проведение</w:t>
            </w:r>
            <w:r w:rsidRPr="00640BD8">
              <w:rPr>
                <w:sz w:val="24"/>
                <w:szCs w:val="24"/>
              </w:rPr>
              <w:tab/>
            </w:r>
            <w:r w:rsidRPr="00640BD8">
              <w:rPr>
                <w:spacing w:val="-2"/>
                <w:sz w:val="24"/>
                <w:szCs w:val="24"/>
              </w:rPr>
              <w:t xml:space="preserve">Всероссийского </w:t>
            </w:r>
            <w:r w:rsidRPr="00640BD8">
              <w:rPr>
                <w:sz w:val="24"/>
                <w:szCs w:val="24"/>
              </w:rPr>
              <w:t>урока безопасности</w:t>
            </w:r>
          </w:p>
          <w:p w:rsidR="00640BD8" w:rsidRPr="00A30AD1" w:rsidRDefault="00640BD8" w:rsidP="00B80888">
            <w:pPr>
              <w:pStyle w:val="TableParagraph"/>
              <w:ind w:left="240" w:hanging="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4E4837" w:rsidRPr="00A30AD1" w:rsidTr="00640BD8">
        <w:trPr>
          <w:trHeight w:val="652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.1.</w:t>
            </w:r>
          </w:p>
        </w:tc>
        <w:tc>
          <w:tcPr>
            <w:tcW w:w="4146" w:type="dxa"/>
          </w:tcPr>
          <w:p w:rsidR="004E4837" w:rsidRPr="00640BD8" w:rsidRDefault="004E4837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640BD8">
              <w:rPr>
                <w:i/>
                <w:sz w:val="24"/>
                <w:szCs w:val="24"/>
              </w:rPr>
              <w:t>Противодействие</w:t>
            </w:r>
            <w:r w:rsidRPr="00640BD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40BD8">
              <w:rPr>
                <w:i/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2878" w:type="dxa"/>
            <w:gridSpan w:val="4"/>
          </w:tcPr>
          <w:p w:rsidR="004E4837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3сентября </w:t>
            </w:r>
            <w:r w:rsidR="004E4837" w:rsidRPr="00A30AD1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  <w:r w:rsidR="004E4837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pStyle w:val="TableParagraph"/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4E4837" w:rsidRPr="00A30AD1" w:rsidTr="00640BD8">
        <w:trPr>
          <w:trHeight w:val="653"/>
        </w:trPr>
        <w:tc>
          <w:tcPr>
            <w:tcW w:w="708" w:type="dxa"/>
          </w:tcPr>
          <w:p w:rsidR="004E4837" w:rsidRPr="00A30AD1" w:rsidRDefault="004E4837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.2.</w:t>
            </w:r>
          </w:p>
        </w:tc>
        <w:tc>
          <w:tcPr>
            <w:tcW w:w="4146" w:type="dxa"/>
          </w:tcPr>
          <w:p w:rsidR="004E4837" w:rsidRPr="00A30AD1" w:rsidRDefault="004E4837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color w:val="1E1F28"/>
                <w:sz w:val="24"/>
                <w:szCs w:val="24"/>
              </w:rPr>
              <w:t>Правила</w:t>
            </w:r>
            <w:r w:rsidRPr="00A30AD1">
              <w:rPr>
                <w:i/>
                <w:color w:val="1E1F28"/>
                <w:spacing w:val="-5"/>
                <w:sz w:val="24"/>
                <w:szCs w:val="24"/>
              </w:rPr>
              <w:t xml:space="preserve"> </w:t>
            </w:r>
            <w:r w:rsidRPr="00A30AD1">
              <w:rPr>
                <w:i/>
                <w:color w:val="1E1F28"/>
                <w:sz w:val="24"/>
                <w:szCs w:val="24"/>
              </w:rPr>
              <w:t>дорожного</w:t>
            </w:r>
            <w:r w:rsidRPr="00A30AD1">
              <w:rPr>
                <w:i/>
                <w:color w:val="1E1F28"/>
                <w:spacing w:val="-4"/>
                <w:sz w:val="24"/>
                <w:szCs w:val="24"/>
              </w:rPr>
              <w:t xml:space="preserve"> </w:t>
            </w:r>
            <w:r w:rsidRPr="00A30AD1">
              <w:rPr>
                <w:i/>
                <w:color w:val="1E1F28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2878" w:type="dxa"/>
            <w:gridSpan w:val="4"/>
          </w:tcPr>
          <w:p w:rsidR="004E4837" w:rsidRPr="00A30AD1" w:rsidRDefault="005B6AA3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ноября</w:t>
            </w:r>
            <w:r w:rsidR="004E4837" w:rsidRPr="00A30AD1">
              <w:rPr>
                <w:sz w:val="24"/>
                <w:szCs w:val="24"/>
              </w:rPr>
              <w:t>,</w:t>
            </w:r>
            <w:r w:rsidR="004E4837" w:rsidRPr="00A30AD1">
              <w:rPr>
                <w:spacing w:val="-4"/>
                <w:sz w:val="24"/>
                <w:szCs w:val="24"/>
              </w:rPr>
              <w:t xml:space="preserve"> 202</w:t>
            </w:r>
            <w:r w:rsidR="00156EF9">
              <w:rPr>
                <w:spacing w:val="-4"/>
                <w:sz w:val="24"/>
                <w:szCs w:val="24"/>
              </w:rPr>
              <w:t>4</w:t>
            </w:r>
            <w:r w:rsidR="004E4837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4E4837" w:rsidRPr="00A30AD1" w:rsidRDefault="004E4837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3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.3.</w:t>
            </w:r>
          </w:p>
        </w:tc>
        <w:tc>
          <w:tcPr>
            <w:tcW w:w="4146" w:type="dxa"/>
          </w:tcPr>
          <w:p w:rsidR="00156EF9" w:rsidRPr="00A30AD1" w:rsidRDefault="00156EF9" w:rsidP="00A253F3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Финансовая</w:t>
            </w:r>
            <w:r w:rsidRPr="00A30AD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30AD1">
              <w:rPr>
                <w:i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A253F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  <w:r w:rsidRPr="00A30AD1">
              <w:rPr>
                <w:sz w:val="24"/>
                <w:szCs w:val="24"/>
              </w:rPr>
              <w:t xml:space="preserve"> </w:t>
            </w:r>
            <w:r w:rsidRPr="00A30AD1"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156EF9" w:rsidRPr="00A30AD1" w:rsidRDefault="00156EF9" w:rsidP="00A253F3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2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.5.</w:t>
            </w:r>
          </w:p>
        </w:tc>
        <w:tc>
          <w:tcPr>
            <w:tcW w:w="4146" w:type="dxa"/>
          </w:tcPr>
          <w:p w:rsidR="00156EF9" w:rsidRPr="00A30AD1" w:rsidRDefault="00156EF9" w:rsidP="00156EF9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Гражданская</w:t>
            </w:r>
            <w:r w:rsidRPr="00A30AD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30AD1">
              <w:rPr>
                <w:i/>
                <w:spacing w:val="-2"/>
                <w:sz w:val="24"/>
                <w:szCs w:val="24"/>
              </w:rPr>
              <w:t>оборона</w:t>
            </w:r>
            <w:r w:rsidRPr="00A30AD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февраля </w:t>
            </w:r>
            <w:r w:rsidRPr="00A30AD1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1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.6.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Безопасность</w:t>
            </w:r>
            <w:r w:rsidRPr="00A30AD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30AD1">
              <w:rPr>
                <w:i/>
                <w:sz w:val="24"/>
                <w:szCs w:val="24"/>
              </w:rPr>
              <w:t>в</w:t>
            </w:r>
            <w:r w:rsidRPr="00A30AD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30AD1">
              <w:rPr>
                <w:i/>
                <w:spacing w:val="-2"/>
                <w:sz w:val="24"/>
                <w:szCs w:val="24"/>
              </w:rPr>
              <w:t>социуме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B8088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A30AD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4"/>
                <w:sz w:val="24"/>
                <w:szCs w:val="24"/>
              </w:rPr>
              <w:t>2025г.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4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.7.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Безопасность</w:t>
            </w:r>
            <w:r w:rsidRPr="00A30AD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30AD1">
              <w:rPr>
                <w:i/>
                <w:sz w:val="24"/>
                <w:szCs w:val="24"/>
              </w:rPr>
              <w:t>на</w:t>
            </w:r>
            <w:r w:rsidRPr="00A30AD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30AD1">
              <w:rPr>
                <w:i/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5B6AA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A30AD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4"/>
                <w:sz w:val="24"/>
                <w:szCs w:val="24"/>
              </w:rPr>
              <w:t>2025г.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1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.8.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Здоровый</w:t>
            </w:r>
            <w:r w:rsidRPr="00A30AD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30AD1">
              <w:rPr>
                <w:i/>
                <w:sz w:val="24"/>
                <w:szCs w:val="24"/>
              </w:rPr>
              <w:t>образ</w:t>
            </w:r>
            <w:r w:rsidRPr="00A30AD1">
              <w:rPr>
                <w:i/>
                <w:spacing w:val="-4"/>
                <w:sz w:val="24"/>
                <w:szCs w:val="24"/>
              </w:rPr>
              <w:t xml:space="preserve"> жизни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  <w:r w:rsidRPr="00A30AD1">
              <w:rPr>
                <w:sz w:val="24"/>
                <w:szCs w:val="24"/>
              </w:rPr>
              <w:t xml:space="preserve">, </w:t>
            </w:r>
            <w:r w:rsidRPr="00A30AD1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3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A30AD1">
              <w:rPr>
                <w:spacing w:val="-4"/>
                <w:sz w:val="24"/>
                <w:szCs w:val="24"/>
              </w:rPr>
              <w:t>.9.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pacing w:val="-2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  <w:r w:rsidRPr="00A30AD1">
              <w:rPr>
                <w:sz w:val="24"/>
                <w:szCs w:val="24"/>
              </w:rPr>
              <w:t xml:space="preserve">, </w:t>
            </w:r>
            <w:r w:rsidRPr="00A30AD1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2"/>
        </w:trPr>
        <w:tc>
          <w:tcPr>
            <w:tcW w:w="708" w:type="dxa"/>
          </w:tcPr>
          <w:p w:rsidR="00156EF9" w:rsidRPr="00A30AD1" w:rsidRDefault="00156EF9" w:rsidP="00A029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Pr="00A30AD1">
              <w:rPr>
                <w:spacing w:val="-2"/>
                <w:sz w:val="24"/>
                <w:szCs w:val="24"/>
              </w:rPr>
              <w:t>.10.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z w:val="24"/>
                <w:szCs w:val="24"/>
              </w:rPr>
              <w:t>Оказание</w:t>
            </w:r>
            <w:r w:rsidRPr="00A30AD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30AD1">
              <w:rPr>
                <w:i/>
                <w:sz w:val="24"/>
                <w:szCs w:val="24"/>
              </w:rPr>
              <w:t>первой</w:t>
            </w:r>
            <w:r w:rsidRPr="00A30AD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30AD1">
              <w:rPr>
                <w:i/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  <w:r w:rsidRPr="00A30AD1">
              <w:rPr>
                <w:sz w:val="24"/>
                <w:szCs w:val="24"/>
              </w:rPr>
              <w:t xml:space="preserve"> </w:t>
            </w:r>
            <w:r w:rsidRPr="00A30AD1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pacing w:val="-2"/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 xml:space="preserve">ОБЖ, 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3"/>
        </w:trPr>
        <w:tc>
          <w:tcPr>
            <w:tcW w:w="708" w:type="dxa"/>
          </w:tcPr>
          <w:p w:rsidR="00156EF9" w:rsidRPr="00A30AD1" w:rsidRDefault="00156EF9" w:rsidP="002E0F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Pr="00A30AD1">
              <w:rPr>
                <w:spacing w:val="-2"/>
                <w:sz w:val="24"/>
                <w:szCs w:val="24"/>
              </w:rPr>
              <w:t>.11.</w:t>
            </w:r>
          </w:p>
        </w:tc>
        <w:tc>
          <w:tcPr>
            <w:tcW w:w="4146" w:type="dxa"/>
          </w:tcPr>
          <w:p w:rsidR="00156EF9" w:rsidRPr="00A30AD1" w:rsidRDefault="00156EF9" w:rsidP="002E0F17">
            <w:pPr>
              <w:pStyle w:val="TableParagraph"/>
              <w:ind w:left="177"/>
              <w:rPr>
                <w:i/>
                <w:sz w:val="24"/>
                <w:szCs w:val="24"/>
              </w:rPr>
            </w:pPr>
            <w:r w:rsidRPr="00A30AD1">
              <w:rPr>
                <w:i/>
                <w:spacing w:val="-2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мая</w:t>
            </w:r>
            <w:r w:rsidRPr="00A30AD1">
              <w:rPr>
                <w:sz w:val="24"/>
                <w:szCs w:val="24"/>
              </w:rPr>
              <w:t xml:space="preserve"> </w:t>
            </w:r>
            <w:r w:rsidRPr="00A30AD1"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156EF9" w:rsidRPr="00A30AD1" w:rsidRDefault="00156EF9" w:rsidP="002E0F17">
            <w:pPr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учитель </w:t>
            </w:r>
            <w:r w:rsidRPr="00A30AD1">
              <w:rPr>
                <w:spacing w:val="-4"/>
                <w:sz w:val="24"/>
                <w:szCs w:val="24"/>
              </w:rPr>
              <w:t>ОБЖ,</w:t>
            </w:r>
            <w:r w:rsidRPr="00A30AD1">
              <w:rPr>
                <w:spacing w:val="-2"/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640BD8">
        <w:trPr>
          <w:trHeight w:val="652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Pr="00A30AD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Всероссийский урок </w:t>
            </w:r>
            <w:r w:rsidRPr="00A30AD1">
              <w:rPr>
                <w:rFonts w:eastAsia="Calibri"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энергосбережения</w:t>
            </w:r>
            <w:r w:rsidRPr="00A30AD1">
              <w:rPr>
                <w:rFonts w:eastAsia="Calibri"/>
                <w:color w:val="000000"/>
                <w:spacing w:val="1"/>
                <w:sz w:val="24"/>
                <w:szCs w:val="24"/>
                <w:lang w:eastAsia="ru-RU"/>
              </w:rPr>
              <w:t xml:space="preserve"> «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Вместе</w:t>
            </w:r>
            <w:r w:rsidRPr="00A30AD1">
              <w:rPr>
                <w:rFonts w:eastAsia="Calibri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ярче».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2024г.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1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ind w:left="240"/>
              <w:rPr>
                <w:sz w:val="24"/>
                <w:szCs w:val="24"/>
              </w:rPr>
            </w:pP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56EF9" w:rsidRPr="00A30AD1" w:rsidTr="00640BD8">
        <w:trPr>
          <w:trHeight w:val="569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  <w:r w:rsidRPr="00A30AD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tabs>
                <w:tab w:val="left" w:pos="2835"/>
                <w:tab w:val="left" w:pos="3969"/>
              </w:tabs>
              <w:ind w:left="177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 xml:space="preserve">День космонавтики: </w:t>
            </w:r>
            <w:proofErr w:type="spellStart"/>
            <w:r w:rsidRPr="00A30AD1">
              <w:rPr>
                <w:sz w:val="24"/>
                <w:szCs w:val="24"/>
              </w:rPr>
              <w:t>Гагаринский</w:t>
            </w:r>
            <w:proofErr w:type="spellEnd"/>
            <w:r w:rsidRPr="00A30AD1">
              <w:rPr>
                <w:sz w:val="24"/>
                <w:szCs w:val="24"/>
              </w:rPr>
              <w:t xml:space="preserve"> урок «Космос - это</w:t>
            </w:r>
            <w:r w:rsidRPr="00A30AD1">
              <w:rPr>
                <w:spacing w:val="-57"/>
                <w:sz w:val="24"/>
                <w:szCs w:val="24"/>
              </w:rPr>
              <w:t xml:space="preserve">       м</w:t>
            </w:r>
            <w:r w:rsidRPr="00A30AD1">
              <w:rPr>
                <w:sz w:val="24"/>
                <w:szCs w:val="24"/>
              </w:rPr>
              <w:t xml:space="preserve">ы» </w:t>
            </w:r>
          </w:p>
        </w:tc>
        <w:tc>
          <w:tcPr>
            <w:tcW w:w="2878" w:type="dxa"/>
            <w:gridSpan w:val="4"/>
          </w:tcPr>
          <w:p w:rsidR="00156EF9" w:rsidRPr="00A30AD1" w:rsidRDefault="00156EF9" w:rsidP="00156EF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апреля </w:t>
            </w:r>
            <w:r w:rsidRPr="00A30A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30AD1">
              <w:rPr>
                <w:sz w:val="24"/>
                <w:szCs w:val="24"/>
              </w:rPr>
              <w:t>г.</w:t>
            </w:r>
          </w:p>
        </w:tc>
        <w:tc>
          <w:tcPr>
            <w:tcW w:w="2366" w:type="dxa"/>
          </w:tcPr>
          <w:p w:rsidR="00156EF9" w:rsidRPr="00A30AD1" w:rsidRDefault="00156EF9" w:rsidP="00B80888">
            <w:pPr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педагог-организатор</w:t>
            </w:r>
          </w:p>
        </w:tc>
      </w:tr>
      <w:tr w:rsidR="00156EF9" w:rsidRPr="00A30AD1" w:rsidTr="00F174D2">
        <w:trPr>
          <w:trHeight w:val="330"/>
        </w:trPr>
        <w:tc>
          <w:tcPr>
            <w:tcW w:w="10098" w:type="dxa"/>
            <w:gridSpan w:val="7"/>
          </w:tcPr>
          <w:p w:rsidR="00156EF9" w:rsidRPr="00156EF9" w:rsidRDefault="00156EF9" w:rsidP="00B80888">
            <w:pPr>
              <w:pStyle w:val="TableParagraph"/>
              <w:ind w:left="318"/>
              <w:rPr>
                <w:i/>
                <w:sz w:val="28"/>
                <w:szCs w:val="28"/>
              </w:rPr>
            </w:pPr>
            <w:r w:rsidRPr="00156EF9">
              <w:rPr>
                <w:i/>
                <w:sz w:val="28"/>
                <w:szCs w:val="28"/>
              </w:rPr>
              <w:t>Внеурочные</w:t>
            </w:r>
            <w:r w:rsidRPr="00156EF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56EF9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156EF9" w:rsidRPr="00A30AD1" w:rsidTr="00912592">
        <w:trPr>
          <w:trHeight w:val="416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</w:t>
            </w:r>
            <w:r w:rsidRPr="00A30AD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«День открытых дверей»</w:t>
            </w:r>
          </w:p>
          <w:p w:rsidR="00156EF9" w:rsidRPr="009E327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Презентация программ центра для детей и родителей.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shd w:val="clear" w:color="auto" w:fill="FFFFFF"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02 сентября 2024г.</w:t>
            </w:r>
          </w:p>
          <w:p w:rsidR="00156EF9" w:rsidRPr="009E3275" w:rsidRDefault="00156EF9" w:rsidP="00A30AD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 xml:space="preserve"> Руководитель центра Точка роста, педагог-организатор, </w:t>
            </w:r>
            <w:r w:rsidRPr="009E3275">
              <w:rPr>
                <w:rFonts w:eastAsia="Calibri"/>
                <w:sz w:val="24"/>
                <w:szCs w:val="24"/>
                <w:lang w:eastAsia="ru-RU"/>
              </w:rPr>
              <w:lastRenderedPageBreak/>
              <w:t>педагоги Центра</w:t>
            </w:r>
          </w:p>
        </w:tc>
      </w:tr>
      <w:tr w:rsidR="00156EF9" w:rsidRPr="00A30AD1" w:rsidTr="00F174D2">
        <w:trPr>
          <w:trHeight w:val="973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 xml:space="preserve">«Поэтическая страница»  в рамках концерта, посвященного Дню учителя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04 октября 2024г.</w:t>
            </w:r>
          </w:p>
          <w:p w:rsidR="00156EF9" w:rsidRPr="009E3275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412E75">
        <w:trPr>
          <w:trHeight w:val="562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646CE0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Виртуальная экскурсия по заповедникам и заказникам Ставропольского края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18 октября 2024 г.</w:t>
            </w:r>
          </w:p>
          <w:p w:rsidR="00156EF9" w:rsidRPr="004F7D4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B80888">
            <w:pPr>
              <w:ind w:left="240"/>
              <w:rPr>
                <w:sz w:val="24"/>
                <w:szCs w:val="24"/>
              </w:rPr>
            </w:pPr>
            <w:r w:rsidRPr="004F7D40">
              <w:rPr>
                <w:sz w:val="24"/>
                <w:szCs w:val="24"/>
              </w:rPr>
              <w:t xml:space="preserve">учитель технологии, </w:t>
            </w:r>
            <w:r w:rsidRPr="004F7D40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412E75">
        <w:trPr>
          <w:trHeight w:val="561"/>
        </w:trPr>
        <w:tc>
          <w:tcPr>
            <w:tcW w:w="708" w:type="dxa"/>
          </w:tcPr>
          <w:p w:rsidR="00156EF9" w:rsidRPr="009E3275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275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djustRightInd w:val="0"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 xml:space="preserve"> Игровая программа «Наша сила в единстве!», посвященная дню народного единства  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djustRightInd w:val="0"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 xml:space="preserve"> с 30 октября 2024г.  по    01 ноября2024 г.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djustRightInd w:val="0"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56EF9" w:rsidRPr="00A30AD1" w:rsidTr="00F174D2">
        <w:trPr>
          <w:trHeight w:val="761"/>
        </w:trPr>
        <w:tc>
          <w:tcPr>
            <w:tcW w:w="708" w:type="dxa"/>
          </w:tcPr>
          <w:p w:rsidR="00156EF9" w:rsidRPr="009E3275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27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шахматного турнира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pStyle w:val="TableParagraph"/>
              <w:ind w:left="239"/>
              <w:rPr>
                <w:sz w:val="24"/>
                <w:szCs w:val="24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с 05 по 08 ноября</w:t>
            </w:r>
            <w:r w:rsidRPr="009E3275">
              <w:rPr>
                <w:spacing w:val="-7"/>
                <w:sz w:val="24"/>
                <w:szCs w:val="24"/>
              </w:rPr>
              <w:t xml:space="preserve"> </w:t>
            </w:r>
            <w:r w:rsidRPr="009E3275">
              <w:rPr>
                <w:spacing w:val="-4"/>
                <w:sz w:val="24"/>
                <w:szCs w:val="24"/>
              </w:rPr>
              <w:t>2024 г.</w:t>
            </w:r>
          </w:p>
          <w:p w:rsidR="00156EF9" w:rsidRPr="009E3275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sz w:val="24"/>
                <w:szCs w:val="24"/>
              </w:rPr>
              <w:t>март,</w:t>
            </w:r>
            <w:r w:rsidRPr="009E3275">
              <w:rPr>
                <w:spacing w:val="-5"/>
                <w:sz w:val="24"/>
                <w:szCs w:val="24"/>
              </w:rPr>
              <w:t xml:space="preserve"> </w:t>
            </w:r>
            <w:r w:rsidRPr="009E3275">
              <w:rPr>
                <w:sz w:val="24"/>
                <w:szCs w:val="24"/>
              </w:rPr>
              <w:t>май</w:t>
            </w:r>
            <w:r w:rsidRPr="009E3275">
              <w:rPr>
                <w:spacing w:val="-2"/>
                <w:sz w:val="24"/>
                <w:szCs w:val="24"/>
              </w:rPr>
              <w:t xml:space="preserve"> </w:t>
            </w:r>
            <w:r w:rsidRPr="009E3275">
              <w:rPr>
                <w:spacing w:val="-4"/>
                <w:sz w:val="24"/>
                <w:szCs w:val="24"/>
              </w:rPr>
              <w:t>2025 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педагог доп</w:t>
            </w:r>
            <w:proofErr w:type="gramStart"/>
            <w:r w:rsidRPr="009E3275">
              <w:rPr>
                <w:rFonts w:eastAsia="Calibri"/>
                <w:sz w:val="24"/>
                <w:szCs w:val="24"/>
                <w:lang w:eastAsia="ru-RU"/>
              </w:rPr>
              <w:t>.о</w:t>
            </w:r>
            <w:proofErr w:type="gramEnd"/>
            <w:r w:rsidRPr="009E3275">
              <w:rPr>
                <w:rFonts w:eastAsia="Calibri"/>
                <w:sz w:val="24"/>
                <w:szCs w:val="24"/>
                <w:lang w:eastAsia="ru-RU"/>
              </w:rPr>
              <w:t>бразования, педагог организатор</w:t>
            </w:r>
          </w:p>
        </w:tc>
      </w:tr>
      <w:tr w:rsidR="00156EF9" w:rsidRPr="00A30AD1" w:rsidTr="00412E75">
        <w:trPr>
          <w:trHeight w:val="315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Литературно-музыкальная композиция, посвящённая Дню матери.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22 ноября 2024г.</w:t>
            </w:r>
          </w:p>
          <w:p w:rsidR="00156EF9" w:rsidRPr="009E3275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9E3275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9E3275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F174D2">
        <w:trPr>
          <w:trHeight w:val="654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46CE0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646CE0">
              <w:rPr>
                <w:rFonts w:eastAsia="Calibri"/>
                <w:sz w:val="24"/>
                <w:szCs w:val="24"/>
                <w:lang w:eastAsia="ru-RU"/>
              </w:rPr>
              <w:t>Урок мужества «</w:t>
            </w:r>
            <w:r w:rsidRPr="00646CE0">
              <w:rPr>
                <w:bCs/>
                <w:sz w:val="24"/>
                <w:szCs w:val="24"/>
                <w:shd w:val="clear" w:color="auto" w:fill="FFFFFF"/>
              </w:rPr>
              <w:t>За Россию, за народ и за все на свете</w:t>
            </w:r>
            <w:r w:rsidRPr="00646CE0">
              <w:rPr>
                <w:rFonts w:eastAsia="Calibri"/>
                <w:sz w:val="24"/>
                <w:szCs w:val="24"/>
                <w:lang w:eastAsia="ru-RU"/>
              </w:rPr>
              <w:t>!», посвящённый Дню героев Отечества.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46CE0" w:rsidRDefault="00156EF9" w:rsidP="00B80888">
            <w:pPr>
              <w:tabs>
                <w:tab w:val="left" w:pos="1275"/>
              </w:tabs>
              <w:ind w:left="239"/>
              <w:rPr>
                <w:sz w:val="24"/>
                <w:szCs w:val="24"/>
              </w:rPr>
            </w:pPr>
            <w:r w:rsidRPr="00646CE0">
              <w:rPr>
                <w:sz w:val="24"/>
                <w:szCs w:val="24"/>
              </w:rPr>
              <w:t>09 дек</w:t>
            </w:r>
            <w:r w:rsidR="00640BD8">
              <w:rPr>
                <w:sz w:val="24"/>
                <w:szCs w:val="24"/>
              </w:rPr>
              <w:t>а</w:t>
            </w:r>
            <w:r w:rsidRPr="00646CE0">
              <w:rPr>
                <w:sz w:val="24"/>
                <w:szCs w:val="24"/>
              </w:rPr>
              <w:t>бря 2024 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ind w:left="2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56EF9" w:rsidRPr="00A30AD1" w:rsidTr="00F174D2">
        <w:trPr>
          <w:trHeight w:val="651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46CE0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646CE0">
              <w:rPr>
                <w:rFonts w:eastAsia="Calibri"/>
                <w:sz w:val="24"/>
                <w:szCs w:val="24"/>
                <w:lang w:eastAsia="ru-RU"/>
              </w:rPr>
              <w:t>Познавательно-развлекательная программа «Загадки Нового года»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46CE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646CE0">
              <w:rPr>
                <w:rFonts w:eastAsia="Calibri"/>
                <w:sz w:val="24"/>
                <w:szCs w:val="24"/>
                <w:lang w:eastAsia="ru-RU"/>
              </w:rPr>
              <w:t>20 декабря 2024 г.</w:t>
            </w:r>
          </w:p>
          <w:p w:rsidR="00156EF9" w:rsidRPr="00646CE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46CE0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646CE0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F174D2">
        <w:trPr>
          <w:trHeight w:val="653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Уроки доброты, посвященные</w:t>
            </w:r>
          </w:p>
          <w:p w:rsidR="00156EF9" w:rsidRPr="004F7D40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Международному дню толерантности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январь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2025</w:t>
            </w:r>
            <w:r w:rsidRPr="004F7D40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  <w:p w:rsidR="00156EF9" w:rsidRPr="004F7D40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F7D40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4F7D40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412E75">
        <w:trPr>
          <w:trHeight w:val="495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91177" w:rsidRDefault="00156EF9" w:rsidP="004F7D4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491177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Мастерская «В гостях у Матрёшки», посвящённая Дню Матрёшки (3 января)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91177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491177">
              <w:rPr>
                <w:rFonts w:eastAsia="Calibri"/>
                <w:sz w:val="24"/>
                <w:szCs w:val="24"/>
                <w:lang w:eastAsia="ru-RU"/>
              </w:rPr>
              <w:t xml:space="preserve">10 января </w:t>
            </w:r>
            <w:r>
              <w:rPr>
                <w:rFonts w:eastAsia="Calibri"/>
                <w:sz w:val="24"/>
                <w:szCs w:val="24"/>
                <w:lang w:eastAsia="ru-RU"/>
              </w:rPr>
              <w:t>2025</w:t>
            </w:r>
            <w:r w:rsidRPr="00491177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491177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491177">
              <w:rPr>
                <w:rFonts w:eastAsia="Calibri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56EF9" w:rsidRPr="00A30AD1" w:rsidTr="00F174D2">
        <w:trPr>
          <w:trHeight w:val="575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22.</w:t>
            </w:r>
          </w:p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Default="00156EF9" w:rsidP="00002EA9">
            <w:pPr>
              <w:widowControl/>
              <w:autoSpaceDE/>
              <w:autoSpaceDN/>
              <w:ind w:left="17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Турнир эрудитов «В мире науки</w:t>
            </w:r>
            <w:r w:rsidRPr="00474CE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посвящённый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Дню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российской науки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156EF9" w:rsidRPr="00474CE5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74CE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07 февраля 2025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г.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ind w:left="24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руководитель центра Точка роста,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A30AD1">
              <w:rPr>
                <w:rFonts w:eastAsia="Calibri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156EF9" w:rsidRPr="00A30AD1" w:rsidTr="00412E75">
        <w:trPr>
          <w:trHeight w:val="525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Игровая программа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Аты-баты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! Будь солдатом!», посвящённая Дню защитника Отечества.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21 февраля 2025 </w:t>
            </w:r>
            <w:r w:rsidRPr="00A30AD1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Учитель </w:t>
            </w:r>
            <w:r w:rsidRPr="00A30AD1">
              <w:rPr>
                <w:rFonts w:eastAsia="Calibri"/>
                <w:sz w:val="24"/>
                <w:szCs w:val="24"/>
                <w:lang w:eastAsia="ru-RU"/>
              </w:rPr>
              <w:t xml:space="preserve"> ОБЖ</w:t>
            </w:r>
            <w:r>
              <w:rPr>
                <w:rFonts w:eastAsia="Calibri"/>
                <w:sz w:val="24"/>
                <w:szCs w:val="24"/>
                <w:lang w:eastAsia="ru-RU"/>
              </w:rPr>
              <w:t>, педагог организатор</w:t>
            </w:r>
          </w:p>
        </w:tc>
      </w:tr>
      <w:tr w:rsidR="00156EF9" w:rsidRPr="00A30AD1" w:rsidTr="00F174D2">
        <w:trPr>
          <w:trHeight w:val="521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1E6C1D">
              <w:rPr>
                <w:rFonts w:eastAsia="Calibri"/>
                <w:sz w:val="24"/>
                <w:szCs w:val="24"/>
                <w:lang w:eastAsia="ru-RU"/>
              </w:rPr>
              <w:t xml:space="preserve"> «Поэтическая страничка» в рамках концертной программы, посвящённой Международному женскому дню.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1E6C1D">
              <w:rPr>
                <w:rFonts w:eastAsia="Calibri"/>
                <w:sz w:val="24"/>
                <w:szCs w:val="24"/>
                <w:lang w:eastAsia="ru-RU"/>
              </w:rPr>
              <w:t>март 2025 г.</w:t>
            </w:r>
          </w:p>
          <w:p w:rsidR="00156EF9" w:rsidRPr="001E6C1D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1E6C1D">
              <w:rPr>
                <w:rFonts w:eastAsia="Calibri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56EF9" w:rsidRPr="00A30AD1" w:rsidTr="00F174D2">
        <w:trPr>
          <w:trHeight w:val="556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tabs>
                <w:tab w:val="left" w:pos="2835"/>
                <w:tab w:val="left" w:pos="3969"/>
              </w:tabs>
              <w:ind w:left="177"/>
              <w:rPr>
                <w:sz w:val="24"/>
                <w:szCs w:val="24"/>
              </w:rPr>
            </w:pPr>
            <w:r w:rsidRPr="001E6C1D">
              <w:rPr>
                <w:sz w:val="24"/>
                <w:szCs w:val="24"/>
              </w:rPr>
              <w:t>День воссоединения Крыма с Россией</w:t>
            </w:r>
          </w:p>
          <w:p w:rsidR="00156EF9" w:rsidRPr="001E6C1D" w:rsidRDefault="00156EF9" w:rsidP="00B80888">
            <w:pPr>
              <w:tabs>
                <w:tab w:val="left" w:pos="2835"/>
                <w:tab w:val="left" w:pos="3969"/>
              </w:tabs>
              <w:ind w:left="177"/>
              <w:rPr>
                <w:sz w:val="24"/>
                <w:szCs w:val="24"/>
              </w:rPr>
            </w:pPr>
            <w:r w:rsidRPr="001E6C1D">
              <w:rPr>
                <w:sz w:val="24"/>
                <w:szCs w:val="24"/>
              </w:rPr>
              <w:t>Познавательная викторина:</w:t>
            </w:r>
            <w:r w:rsidRPr="001E6C1D">
              <w:rPr>
                <w:sz w:val="24"/>
                <w:szCs w:val="24"/>
                <w:shd w:val="clear" w:color="auto" w:fill="FFFFFF"/>
              </w:rPr>
              <w:t xml:space="preserve"> "Крым. Весна. Россия!"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tabs>
                <w:tab w:val="left" w:pos="1134"/>
                <w:tab w:val="left" w:pos="1275"/>
              </w:tabs>
              <w:ind w:left="239"/>
              <w:rPr>
                <w:sz w:val="24"/>
                <w:szCs w:val="24"/>
              </w:rPr>
            </w:pPr>
            <w:r w:rsidRPr="001E6C1D">
              <w:rPr>
                <w:sz w:val="24"/>
                <w:szCs w:val="24"/>
              </w:rPr>
              <w:t>18 марта 2025г.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1E6C1D" w:rsidRDefault="00156EF9" w:rsidP="00B80888">
            <w:pPr>
              <w:ind w:left="240"/>
              <w:rPr>
                <w:sz w:val="24"/>
                <w:szCs w:val="24"/>
              </w:rPr>
            </w:pPr>
            <w:r w:rsidRPr="001E6C1D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F174D2">
        <w:trPr>
          <w:trHeight w:val="665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pStyle w:val="1"/>
              <w:shd w:val="clear" w:color="auto" w:fill="FFFFFF"/>
              <w:spacing w:before="0" w:beforeAutospacing="0" w:after="0" w:afterAutospacing="0"/>
              <w:ind w:left="177"/>
              <w:textAlignment w:val="baseline"/>
              <w:rPr>
                <w:rFonts w:eastAsia="Calibri"/>
                <w:color w:val="0000FF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Игровая программа, посвящённая Всемирному дню театра. «Театральный балаганчик».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614CD8">
              <w:rPr>
                <w:rFonts w:eastAsia="Calibri"/>
                <w:sz w:val="24"/>
                <w:szCs w:val="24"/>
                <w:lang w:eastAsia="ru-RU"/>
              </w:rPr>
              <w:t>28 марта 2025г.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614CD8">
              <w:rPr>
                <w:rFonts w:eastAsia="Calibri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614CD8">
              <w:rPr>
                <w:rFonts w:eastAsia="Calibri"/>
                <w:sz w:val="24"/>
                <w:szCs w:val="24"/>
                <w:lang w:eastAsia="ru-RU"/>
              </w:rPr>
              <w:t>-о</w:t>
            </w:r>
            <w:proofErr w:type="gramEnd"/>
            <w:r w:rsidRPr="00614CD8">
              <w:rPr>
                <w:rFonts w:eastAsia="Calibri"/>
                <w:sz w:val="24"/>
                <w:szCs w:val="24"/>
                <w:lang w:eastAsia="ru-RU"/>
              </w:rPr>
              <w:t>рганизатор</w:t>
            </w:r>
          </w:p>
        </w:tc>
      </w:tr>
      <w:tr w:rsidR="00156EF9" w:rsidRPr="00A30AD1" w:rsidTr="00F174D2">
        <w:trPr>
          <w:trHeight w:val="419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Викторина «Правила движения – достойны уважения»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 апреля 202</w:t>
            </w:r>
            <w:r w:rsidR="00640BD8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г.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ОБЖ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, педаго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организатр</w:t>
            </w:r>
            <w:proofErr w:type="spellEnd"/>
          </w:p>
        </w:tc>
      </w:tr>
      <w:tr w:rsidR="00156EF9" w:rsidRPr="00A30AD1" w:rsidTr="00412E75">
        <w:trPr>
          <w:trHeight w:val="513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Интеллектуальный марафон «Твои возможности»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м</w:t>
            </w: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40BD8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г</w:t>
            </w:r>
            <w:r w:rsidR="00640BD8"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156EF9" w:rsidRPr="00A30AD1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30AD1">
              <w:rPr>
                <w:rFonts w:eastAsia="Calibri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56EF9" w:rsidRPr="00A30AD1" w:rsidTr="00640BD8">
        <w:trPr>
          <w:trHeight w:val="562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614CD8">
            <w:pPr>
              <w:tabs>
                <w:tab w:val="left" w:pos="2835"/>
                <w:tab w:val="left" w:pos="3969"/>
                <w:tab w:val="left" w:pos="4075"/>
              </w:tabs>
              <w:ind w:left="177"/>
              <w:rPr>
                <w:sz w:val="24"/>
                <w:szCs w:val="24"/>
              </w:rPr>
            </w:pPr>
            <w:r w:rsidRPr="00614CD8">
              <w:rPr>
                <w:sz w:val="24"/>
                <w:szCs w:val="24"/>
              </w:rPr>
              <w:t>Конкурс чтецов</w:t>
            </w:r>
            <w:r>
              <w:rPr>
                <w:sz w:val="24"/>
                <w:szCs w:val="24"/>
              </w:rPr>
              <w:t>;</w:t>
            </w:r>
            <w:bookmarkStart w:id="0" w:name="_GoBack"/>
            <w:bookmarkEnd w:id="0"/>
            <w:r w:rsidRPr="00614CD8">
              <w:rPr>
                <w:sz w:val="24"/>
                <w:szCs w:val="24"/>
              </w:rPr>
              <w:t xml:space="preserve">  «Великой Победе посвящается!»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387296">
            <w:pPr>
              <w:ind w:left="239"/>
              <w:rPr>
                <w:sz w:val="24"/>
                <w:szCs w:val="24"/>
              </w:rPr>
            </w:pPr>
            <w:r w:rsidRPr="00614CD8">
              <w:rPr>
                <w:sz w:val="24"/>
                <w:szCs w:val="24"/>
              </w:rPr>
              <w:t>07 мая 2025 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ind w:left="240" w:firstLine="4"/>
              <w:rPr>
                <w:sz w:val="24"/>
                <w:szCs w:val="24"/>
              </w:rPr>
            </w:pPr>
            <w:r w:rsidRPr="00614CD8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156EF9" w:rsidRPr="00A30AD1" w:rsidTr="00F174D2">
        <w:trPr>
          <w:trHeight w:val="699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widowControl/>
              <w:autoSpaceDE/>
              <w:autoSpaceDN/>
              <w:ind w:left="177"/>
              <w:rPr>
                <w:rFonts w:eastAsia="Calibri"/>
                <w:sz w:val="24"/>
                <w:szCs w:val="24"/>
                <w:lang w:eastAsia="ru-RU"/>
              </w:rPr>
            </w:pPr>
            <w:r w:rsidRPr="00614CD8">
              <w:rPr>
                <w:sz w:val="24"/>
                <w:szCs w:val="24"/>
                <w:shd w:val="clear" w:color="auto" w:fill="FFFFFF"/>
              </w:rPr>
              <w:t xml:space="preserve">Интеллектуальная игра «Путешествие в историю языка»,  </w:t>
            </w:r>
            <w:proofErr w:type="gramStart"/>
            <w:r w:rsidRPr="00614CD8">
              <w:rPr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614CD8">
              <w:rPr>
                <w:sz w:val="24"/>
                <w:szCs w:val="24"/>
                <w:shd w:val="clear" w:color="auto" w:fill="FFFFFF"/>
              </w:rPr>
              <w:t xml:space="preserve"> д</w:t>
            </w:r>
            <w:r w:rsidRPr="00614CD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ню славянской письменности и культуры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widowControl/>
              <w:autoSpaceDE/>
              <w:autoSpaceDN/>
              <w:ind w:left="239"/>
              <w:rPr>
                <w:rFonts w:eastAsia="Calibri"/>
                <w:sz w:val="24"/>
                <w:szCs w:val="24"/>
                <w:lang w:eastAsia="ru-RU"/>
              </w:rPr>
            </w:pPr>
            <w:r w:rsidRPr="00614CD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23 мая 2025 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614CD8" w:rsidRDefault="00156EF9" w:rsidP="00B80888">
            <w:pPr>
              <w:widowControl/>
              <w:autoSpaceDE/>
              <w:autoSpaceDN/>
              <w:ind w:left="240"/>
              <w:rPr>
                <w:rFonts w:eastAsia="Calibri"/>
                <w:sz w:val="24"/>
                <w:szCs w:val="24"/>
                <w:lang w:eastAsia="ru-RU"/>
              </w:rPr>
            </w:pPr>
            <w:r w:rsidRPr="00614CD8">
              <w:rPr>
                <w:rFonts w:eastAsia="Calibri"/>
                <w:sz w:val="24"/>
                <w:szCs w:val="24"/>
                <w:lang w:eastAsia="ru-RU"/>
              </w:rPr>
              <w:t>Педаго</w:t>
            </w:r>
            <w:proofErr w:type="gramStart"/>
            <w:r w:rsidRPr="00614CD8">
              <w:rPr>
                <w:rFonts w:eastAsia="Calibri"/>
                <w:sz w:val="24"/>
                <w:szCs w:val="24"/>
                <w:lang w:eastAsia="ru-RU"/>
              </w:rPr>
              <w:t>г-</w:t>
            </w:r>
            <w:proofErr w:type="gramEnd"/>
            <w:r w:rsidRPr="00614CD8">
              <w:rPr>
                <w:rFonts w:eastAsia="Calibri"/>
                <w:sz w:val="24"/>
                <w:szCs w:val="24"/>
                <w:lang w:eastAsia="ru-RU"/>
              </w:rPr>
              <w:t xml:space="preserve"> организатор, педагоги центра</w:t>
            </w:r>
          </w:p>
        </w:tc>
      </w:tr>
      <w:tr w:rsidR="00156EF9" w:rsidRPr="00A30AD1" w:rsidTr="00412E75">
        <w:trPr>
          <w:trHeight w:val="599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pStyle w:val="TableParagraph"/>
              <w:ind w:left="177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Демонстрация достижений обучающихся</w:t>
            </w:r>
            <w:r w:rsidRPr="00A30AD1">
              <w:rPr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Центра</w:t>
            </w:r>
            <w:r w:rsidRPr="00A30AD1">
              <w:rPr>
                <w:spacing w:val="-17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 xml:space="preserve">«Точка </w:t>
            </w:r>
            <w:r w:rsidRPr="00A30AD1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640BD8">
            <w:pPr>
              <w:pStyle w:val="TableParagraph"/>
              <w:ind w:left="239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апрель-май,</w:t>
            </w:r>
            <w:r w:rsidRPr="00A30AD1">
              <w:rPr>
                <w:spacing w:val="-7"/>
                <w:sz w:val="24"/>
                <w:szCs w:val="24"/>
              </w:rPr>
              <w:t xml:space="preserve"> </w:t>
            </w:r>
            <w:r w:rsidRPr="00A30AD1">
              <w:rPr>
                <w:spacing w:val="-4"/>
                <w:sz w:val="24"/>
                <w:szCs w:val="24"/>
              </w:rPr>
              <w:t>202</w:t>
            </w:r>
            <w:r w:rsidR="00640BD8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pStyle w:val="TableParagraph"/>
              <w:ind w:left="240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Руководитель, педагоги центра</w:t>
            </w:r>
          </w:p>
        </w:tc>
      </w:tr>
      <w:tr w:rsidR="00156EF9" w:rsidRPr="00A30AD1" w:rsidTr="00F174D2">
        <w:trPr>
          <w:trHeight w:val="974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объединений центра</w:t>
            </w:r>
            <w:r w:rsidRPr="00A30AD1">
              <w:rPr>
                <w:sz w:val="24"/>
                <w:szCs w:val="24"/>
              </w:rPr>
              <w:t xml:space="preserve"> «Точка роста» для организации </w:t>
            </w:r>
            <w:proofErr w:type="spellStart"/>
            <w:r w:rsidRPr="00A30AD1">
              <w:rPr>
                <w:sz w:val="24"/>
                <w:szCs w:val="24"/>
              </w:rPr>
              <w:t>досуговой</w:t>
            </w:r>
            <w:proofErr w:type="spellEnd"/>
            <w:r w:rsidRPr="00A30AD1">
              <w:rPr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деятельности</w:t>
            </w:r>
            <w:r w:rsidRPr="00A30AD1">
              <w:rPr>
                <w:spacing w:val="-17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детей в летний период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640BD8">
            <w:pPr>
              <w:pStyle w:val="TableParagraph"/>
              <w:ind w:left="239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июнь-август,</w:t>
            </w:r>
            <w:r w:rsidRPr="00A30AD1">
              <w:rPr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202</w:t>
            </w:r>
            <w:r w:rsidR="00640B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  <w:r w:rsidRPr="00A30AD1">
              <w:rPr>
                <w:sz w:val="24"/>
                <w:szCs w:val="24"/>
              </w:rPr>
              <w:t xml:space="preserve">, по отдельному </w:t>
            </w:r>
            <w:r w:rsidRPr="00A30AD1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F9" w:rsidRPr="00A30AD1" w:rsidRDefault="00156EF9" w:rsidP="00B80888">
            <w:pPr>
              <w:pStyle w:val="TableParagraph"/>
              <w:ind w:left="240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Руководитель, педагоги Центра</w:t>
            </w:r>
            <w:r>
              <w:rPr>
                <w:spacing w:val="-2"/>
                <w:sz w:val="24"/>
                <w:szCs w:val="24"/>
              </w:rPr>
              <w:t>, педагог-организатор</w:t>
            </w:r>
          </w:p>
        </w:tc>
      </w:tr>
      <w:tr w:rsidR="00156EF9" w:rsidRPr="00A30AD1" w:rsidTr="00F174D2">
        <w:trPr>
          <w:trHeight w:val="330"/>
        </w:trPr>
        <w:tc>
          <w:tcPr>
            <w:tcW w:w="10098" w:type="dxa"/>
            <w:gridSpan w:val="7"/>
          </w:tcPr>
          <w:p w:rsidR="00156EF9" w:rsidRPr="00A30AD1" w:rsidRDefault="00156EF9" w:rsidP="00A30AD1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A30AD1">
              <w:rPr>
                <w:b/>
                <w:i/>
                <w:sz w:val="24"/>
                <w:szCs w:val="24"/>
              </w:rPr>
              <w:t>Социокультурные</w:t>
            </w:r>
            <w:proofErr w:type="spellEnd"/>
            <w:r w:rsidRPr="00A30AD1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A30AD1">
              <w:rPr>
                <w:b/>
                <w:i/>
                <w:spacing w:val="-2"/>
                <w:sz w:val="24"/>
                <w:szCs w:val="24"/>
              </w:rPr>
              <w:t>мероприятия</w:t>
            </w:r>
          </w:p>
        </w:tc>
      </w:tr>
      <w:tr w:rsidR="00156EF9" w:rsidRPr="00A30AD1" w:rsidTr="00A65F31">
        <w:trPr>
          <w:trHeight w:val="654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146" w:type="dxa"/>
          </w:tcPr>
          <w:p w:rsidR="00156EF9" w:rsidRPr="00B80888" w:rsidRDefault="00156EF9" w:rsidP="00B80888">
            <w:pPr>
              <w:widowControl/>
              <w:shd w:val="clear" w:color="auto" w:fill="FFFFFF"/>
              <w:autoSpaceDE/>
              <w:autoSpaceDN/>
              <w:ind w:left="177" w:right="78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Знакомство родителей обучающихся </w:t>
            </w:r>
            <w:r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t xml:space="preserve">с  </w:t>
            </w: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возможностями Центра</w:t>
            </w:r>
          </w:p>
          <w:p w:rsidR="00156EF9" w:rsidRPr="00A30AD1" w:rsidRDefault="00156EF9" w:rsidP="00B80888">
            <w:pPr>
              <w:pStyle w:val="TableParagraph"/>
              <w:ind w:left="177" w:hanging="10"/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3"/>
          </w:tcPr>
          <w:p w:rsidR="00156EF9" w:rsidRPr="00B80888" w:rsidRDefault="00156EF9" w:rsidP="00B80888">
            <w:pPr>
              <w:shd w:val="clear" w:color="auto" w:fill="FFFFFF"/>
              <w:ind w:left="205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0BD8"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t>9</w:t>
            </w: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сентября</w:t>
            </w:r>
            <w:r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202</w:t>
            </w:r>
            <w:r w:rsidR="00640BD8"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t>4</w:t>
            </w:r>
            <w:r w:rsidRPr="00B80888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г.</w:t>
            </w:r>
          </w:p>
          <w:p w:rsidR="00156EF9" w:rsidRPr="00A30AD1" w:rsidRDefault="00156EF9" w:rsidP="00B80888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156EF9" w:rsidRPr="00A30AD1" w:rsidRDefault="00156EF9" w:rsidP="00B80888">
            <w:pPr>
              <w:pStyle w:val="TableParagraph"/>
              <w:ind w:left="348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Руководитель Центра</w:t>
            </w:r>
            <w:r>
              <w:rPr>
                <w:spacing w:val="-2"/>
                <w:sz w:val="24"/>
                <w:szCs w:val="24"/>
              </w:rPr>
              <w:t xml:space="preserve">, педагоги </w:t>
            </w:r>
          </w:p>
        </w:tc>
      </w:tr>
      <w:tr w:rsidR="00156EF9" w:rsidRPr="00A30AD1" w:rsidTr="00A65F31">
        <w:trPr>
          <w:trHeight w:val="654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146" w:type="dxa"/>
          </w:tcPr>
          <w:p w:rsidR="00156EF9" w:rsidRPr="00B80888" w:rsidRDefault="00156EF9" w:rsidP="00B80888">
            <w:pPr>
              <w:widowControl/>
              <w:shd w:val="clear" w:color="auto" w:fill="FFFFFF"/>
              <w:autoSpaceDE/>
              <w:autoSpaceDN/>
              <w:ind w:left="177"/>
              <w:rPr>
                <w:color w:val="1A1A1A"/>
                <w:sz w:val="24"/>
                <w:szCs w:val="24"/>
                <w:lang w:eastAsia="ru-RU"/>
              </w:rPr>
            </w:pPr>
            <w:r w:rsidRPr="00B80888">
              <w:rPr>
                <w:color w:val="1A1A1A"/>
                <w:sz w:val="24"/>
                <w:szCs w:val="24"/>
                <w:lang w:eastAsia="ru-RU"/>
              </w:rPr>
              <w:t>Участие в системе открытых онлай</w:t>
            </w:r>
            <w:proofErr w:type="gramStart"/>
            <w:r w:rsidRPr="00B80888">
              <w:rPr>
                <w:color w:val="1A1A1A"/>
                <w:sz w:val="24"/>
                <w:szCs w:val="24"/>
                <w:lang w:eastAsia="ru-RU"/>
              </w:rPr>
              <w:t>н-</w:t>
            </w:r>
            <w:proofErr w:type="gramEnd"/>
            <w:r w:rsidRPr="00B80888">
              <w:rPr>
                <w:color w:val="1A1A1A"/>
                <w:sz w:val="24"/>
                <w:szCs w:val="24"/>
                <w:lang w:eastAsia="ru-RU"/>
              </w:rPr>
              <w:t xml:space="preserve"> уроков  «Шоу профессий» и «Билет в будущее»</w:t>
            </w:r>
          </w:p>
          <w:p w:rsidR="00156EF9" w:rsidRPr="00B80888" w:rsidRDefault="00156EF9" w:rsidP="00B80888">
            <w:pPr>
              <w:widowControl/>
              <w:shd w:val="clear" w:color="auto" w:fill="FFFFFF"/>
              <w:autoSpaceDE/>
              <w:autoSpaceDN/>
              <w:ind w:left="177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770" w:type="dxa"/>
            <w:gridSpan w:val="3"/>
          </w:tcPr>
          <w:p w:rsidR="00156EF9" w:rsidRDefault="00156EF9" w:rsidP="00640BD8">
            <w:pPr>
              <w:pStyle w:val="TableParagraph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640B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г-май 202</w:t>
            </w:r>
            <w:r w:rsidR="00640B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74" w:type="dxa"/>
            <w:gridSpan w:val="2"/>
          </w:tcPr>
          <w:p w:rsidR="00156EF9" w:rsidRPr="00A30AD1" w:rsidRDefault="00156EF9" w:rsidP="00B80888">
            <w:pPr>
              <w:pStyle w:val="TableParagraph"/>
              <w:ind w:left="3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педагоги</w:t>
            </w:r>
          </w:p>
        </w:tc>
      </w:tr>
      <w:tr w:rsidR="00156EF9" w:rsidRPr="00A30AD1" w:rsidTr="00A65F31">
        <w:trPr>
          <w:trHeight w:val="1140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Pr="00A30AD1">
              <w:rPr>
                <w:sz w:val="24"/>
                <w:szCs w:val="24"/>
              </w:rPr>
              <w:t>деятельности</w:t>
            </w:r>
            <w:r w:rsidRPr="00A30AD1">
              <w:rPr>
                <w:spacing w:val="-18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Центра</w:t>
            </w:r>
            <w:r w:rsidRPr="00A30AD1">
              <w:rPr>
                <w:spacing w:val="-17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 xml:space="preserve">через социальные сети </w:t>
            </w:r>
            <w:proofErr w:type="spellStart"/>
            <w:r w:rsidRPr="00A30AD1">
              <w:rPr>
                <w:sz w:val="24"/>
                <w:szCs w:val="24"/>
              </w:rPr>
              <w:t>ВКонтакте</w:t>
            </w:r>
            <w:proofErr w:type="spellEnd"/>
            <w:r w:rsidRPr="00A30AD1">
              <w:rPr>
                <w:sz w:val="24"/>
                <w:szCs w:val="24"/>
              </w:rPr>
              <w:t>,</w:t>
            </w:r>
            <w:r w:rsidRPr="00A30AD1">
              <w:rPr>
                <w:spacing w:val="40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раздел на официальном</w:t>
            </w:r>
            <w:r w:rsidRPr="00A30AD1">
              <w:rPr>
                <w:spacing w:val="-13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сайте</w:t>
            </w:r>
            <w:r w:rsidRPr="00A30AD1">
              <w:rPr>
                <w:spacing w:val="-14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школы</w:t>
            </w:r>
          </w:p>
        </w:tc>
        <w:tc>
          <w:tcPr>
            <w:tcW w:w="2770" w:type="dxa"/>
            <w:gridSpan w:val="3"/>
          </w:tcPr>
          <w:p w:rsidR="00156EF9" w:rsidRPr="00A30AD1" w:rsidRDefault="00156EF9" w:rsidP="00640BD8">
            <w:pPr>
              <w:pStyle w:val="TableParagraph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640B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proofErr w:type="gramStart"/>
            <w:r w:rsidR="00640B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май 202</w:t>
            </w:r>
            <w:r w:rsidR="00640B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74" w:type="dxa"/>
            <w:gridSpan w:val="2"/>
          </w:tcPr>
          <w:p w:rsidR="00156EF9" w:rsidRPr="00A30AD1" w:rsidRDefault="00156EF9" w:rsidP="00B80888">
            <w:pPr>
              <w:pStyle w:val="TableParagraph"/>
              <w:ind w:left="348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Центра, педагоги центра</w:t>
            </w:r>
          </w:p>
        </w:tc>
      </w:tr>
      <w:tr w:rsidR="00156EF9" w:rsidRPr="00A30AD1" w:rsidTr="00A65F31">
        <w:trPr>
          <w:trHeight w:val="1140"/>
        </w:trPr>
        <w:tc>
          <w:tcPr>
            <w:tcW w:w="708" w:type="dxa"/>
          </w:tcPr>
          <w:p w:rsidR="00156EF9" w:rsidRPr="00A30AD1" w:rsidRDefault="00156EF9" w:rsidP="00B8088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A30AD1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146" w:type="dxa"/>
          </w:tcPr>
          <w:p w:rsidR="00156EF9" w:rsidRPr="00A30AD1" w:rsidRDefault="00156EF9" w:rsidP="00B80888">
            <w:pPr>
              <w:pStyle w:val="TableParagraph"/>
              <w:ind w:left="177" w:hanging="10"/>
              <w:rPr>
                <w:sz w:val="24"/>
                <w:szCs w:val="24"/>
              </w:rPr>
            </w:pPr>
            <w:r w:rsidRPr="00A30AD1">
              <w:rPr>
                <w:sz w:val="24"/>
                <w:szCs w:val="24"/>
              </w:rPr>
              <w:t>Организация мастер-классов, семинаров,</w:t>
            </w:r>
            <w:r w:rsidRPr="00A30AD1">
              <w:rPr>
                <w:spacing w:val="-14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круглых</w:t>
            </w:r>
            <w:r w:rsidRPr="00A30AD1">
              <w:rPr>
                <w:spacing w:val="-14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столов</w:t>
            </w:r>
            <w:r w:rsidRPr="00A30AD1">
              <w:rPr>
                <w:spacing w:val="-15"/>
                <w:sz w:val="24"/>
                <w:szCs w:val="24"/>
              </w:rPr>
              <w:t xml:space="preserve"> </w:t>
            </w:r>
            <w:r w:rsidRPr="00A30AD1">
              <w:rPr>
                <w:sz w:val="24"/>
                <w:szCs w:val="24"/>
              </w:rPr>
              <w:t>на базе Центра</w:t>
            </w:r>
          </w:p>
        </w:tc>
        <w:tc>
          <w:tcPr>
            <w:tcW w:w="2770" w:type="dxa"/>
            <w:gridSpan w:val="3"/>
          </w:tcPr>
          <w:p w:rsidR="00156EF9" w:rsidRPr="00A30AD1" w:rsidRDefault="00156EF9" w:rsidP="00640BD8">
            <w:pPr>
              <w:pStyle w:val="TableParagraph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640B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proofErr w:type="gramStart"/>
            <w:r w:rsidR="00640B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май 202</w:t>
            </w:r>
            <w:r w:rsidR="00640B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74" w:type="dxa"/>
            <w:gridSpan w:val="2"/>
          </w:tcPr>
          <w:p w:rsidR="00156EF9" w:rsidRPr="00A30AD1" w:rsidRDefault="00156EF9" w:rsidP="00B80888">
            <w:pPr>
              <w:pStyle w:val="TableParagraph"/>
              <w:ind w:left="348"/>
              <w:rPr>
                <w:sz w:val="24"/>
                <w:szCs w:val="24"/>
              </w:rPr>
            </w:pPr>
            <w:r w:rsidRPr="00A30AD1">
              <w:rPr>
                <w:spacing w:val="-2"/>
                <w:sz w:val="24"/>
                <w:szCs w:val="24"/>
              </w:rPr>
              <w:t>Руководитель, педагоги Центра</w:t>
            </w:r>
          </w:p>
        </w:tc>
      </w:tr>
    </w:tbl>
    <w:p w:rsidR="00FD253F" w:rsidRPr="00211629" w:rsidRDefault="00FD253F" w:rsidP="00211629">
      <w:pPr>
        <w:rPr>
          <w:sz w:val="24"/>
          <w:szCs w:val="24"/>
        </w:rPr>
      </w:pPr>
    </w:p>
    <w:sectPr w:rsidR="00FD253F" w:rsidRPr="00211629" w:rsidSect="007E5411">
      <w:type w:val="continuous"/>
      <w:pgSz w:w="11910" w:h="16840"/>
      <w:pgMar w:top="1100" w:right="6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10696"/>
    <w:rsid w:val="00002EA9"/>
    <w:rsid w:val="000C4D6C"/>
    <w:rsid w:val="00113C24"/>
    <w:rsid w:val="00156EF9"/>
    <w:rsid w:val="001E6C1D"/>
    <w:rsid w:val="001F15D5"/>
    <w:rsid w:val="00211629"/>
    <w:rsid w:val="002300FC"/>
    <w:rsid w:val="00242EA0"/>
    <w:rsid w:val="00256004"/>
    <w:rsid w:val="00264793"/>
    <w:rsid w:val="002C0142"/>
    <w:rsid w:val="002E4CE6"/>
    <w:rsid w:val="00387296"/>
    <w:rsid w:val="003B1449"/>
    <w:rsid w:val="00412E75"/>
    <w:rsid w:val="00474CE5"/>
    <w:rsid w:val="00491177"/>
    <w:rsid w:val="00492B4F"/>
    <w:rsid w:val="004E4837"/>
    <w:rsid w:val="004F7D40"/>
    <w:rsid w:val="005451B2"/>
    <w:rsid w:val="005B6AA3"/>
    <w:rsid w:val="006137FC"/>
    <w:rsid w:val="00614CD8"/>
    <w:rsid w:val="00640BD8"/>
    <w:rsid w:val="00646CE0"/>
    <w:rsid w:val="006B25E3"/>
    <w:rsid w:val="00716BDE"/>
    <w:rsid w:val="007C21ED"/>
    <w:rsid w:val="007E5411"/>
    <w:rsid w:val="008B6C0C"/>
    <w:rsid w:val="00912592"/>
    <w:rsid w:val="009E3275"/>
    <w:rsid w:val="00A30AD1"/>
    <w:rsid w:val="00A36355"/>
    <w:rsid w:val="00A65F31"/>
    <w:rsid w:val="00B03C1B"/>
    <w:rsid w:val="00B80888"/>
    <w:rsid w:val="00C25D3A"/>
    <w:rsid w:val="00C32737"/>
    <w:rsid w:val="00E10696"/>
    <w:rsid w:val="00E14778"/>
    <w:rsid w:val="00E75ED5"/>
    <w:rsid w:val="00F174D2"/>
    <w:rsid w:val="00FD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4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74CE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6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411"/>
    <w:rPr>
      <w:sz w:val="28"/>
      <w:szCs w:val="28"/>
    </w:rPr>
  </w:style>
  <w:style w:type="paragraph" w:styleId="a4">
    <w:name w:val="List Paragraph"/>
    <w:basedOn w:val="a"/>
    <w:uiPriority w:val="1"/>
    <w:qFormat/>
    <w:rsid w:val="007E5411"/>
  </w:style>
  <w:style w:type="paragraph" w:customStyle="1" w:styleId="TableParagraph">
    <w:name w:val="Table Paragraph"/>
    <w:basedOn w:val="a"/>
    <w:uiPriority w:val="1"/>
    <w:qFormat/>
    <w:rsid w:val="007E5411"/>
  </w:style>
  <w:style w:type="paragraph" w:styleId="a5">
    <w:name w:val="Balloon Text"/>
    <w:basedOn w:val="a"/>
    <w:link w:val="a6"/>
    <w:uiPriority w:val="99"/>
    <w:semiHidden/>
    <w:unhideWhenUsed/>
    <w:rsid w:val="003B1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4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300F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25D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CE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B6C0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2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2024-09-04T18:23:00Z</cp:lastPrinted>
  <dcterms:created xsi:type="dcterms:W3CDTF">2023-11-09T06:49:00Z</dcterms:created>
  <dcterms:modified xsi:type="dcterms:W3CDTF">2024-10-07T18:29:00Z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2023-09-25T00:00:00Z</vt:filetime>
  </property>
</Properties>
</file>