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FD" w:rsidRDefault="00623AFD" w:rsidP="00623AF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val="de-DE"/>
        </w:rPr>
      </w:pPr>
      <w:r w:rsidRPr="0054052F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</w:t>
      </w:r>
    </w:p>
    <w:p w:rsidR="004B5374" w:rsidRDefault="004B5374" w:rsidP="00623AF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val="de-DE"/>
        </w:rPr>
      </w:pPr>
    </w:p>
    <w:p w:rsidR="004B5374" w:rsidRDefault="004B5374" w:rsidP="00623AF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val="de-DE"/>
        </w:rPr>
      </w:pPr>
    </w:p>
    <w:p w:rsidR="004B5374" w:rsidRDefault="004B5374" w:rsidP="00623AF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val="de-DE"/>
        </w:rPr>
      </w:pPr>
    </w:p>
    <w:p w:rsidR="004B5374" w:rsidRDefault="004B5374" w:rsidP="00623AF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val="de-DE"/>
        </w:rPr>
      </w:pPr>
      <w:r w:rsidRPr="004B5374">
        <w:rPr>
          <w:rFonts w:ascii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39790" cy="8170123"/>
            <wp:effectExtent l="0" t="0" r="0" b="0"/>
            <wp:docPr id="1" name="Рисунок 1" descr="C:\Users\Админ\Desktop\физкуль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изкульт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5374" w:rsidRPr="0054052F" w:rsidRDefault="004B5374" w:rsidP="00623AFD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val="de-DE"/>
        </w:rPr>
      </w:pPr>
    </w:p>
    <w:p w:rsidR="00297206" w:rsidRPr="00C44FD3" w:rsidRDefault="00C44FD3" w:rsidP="00204D8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FD3">
        <w:rPr>
          <w:rFonts w:ascii="Times New Roman" w:hAnsi="Times New Roman" w:cs="Times New Roman"/>
          <w:b/>
          <w:sz w:val="28"/>
          <w:szCs w:val="28"/>
        </w:rPr>
        <w:lastRenderedPageBreak/>
        <w:t>1. Планируемые результаты освоения  учебного предмета «Физическая культура. Адаптивная физическая культура»</w:t>
      </w:r>
    </w:p>
    <w:p w:rsidR="00297206" w:rsidRPr="00C44FD3" w:rsidRDefault="00297206" w:rsidP="00204D8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83BFD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</w:p>
    <w:p w:rsidR="00DB23E4" w:rsidRPr="00873F0A" w:rsidRDefault="00DB23E4" w:rsidP="00204D8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>Освоение социальной роли ученика проявляется в:</w:t>
      </w:r>
    </w:p>
    <w:p w:rsidR="00DB23E4" w:rsidRPr="00873F0A" w:rsidRDefault="00DB23E4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соблюдении школьных правил (выполнять на уроке команды учителя);</w:t>
      </w:r>
    </w:p>
    <w:p w:rsidR="00DB23E4" w:rsidRPr="00873F0A" w:rsidRDefault="00DB23E4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старательности, стремлении быть успешным в физических упражнениях;</w:t>
      </w:r>
    </w:p>
    <w:p w:rsidR="00DB23E4" w:rsidRPr="00873F0A" w:rsidRDefault="00DB23E4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подчинении дисциплинарным требованиям на уроках </w:t>
      </w:r>
      <w:r w:rsidR="00C86529">
        <w:rPr>
          <w:rFonts w:ascii="Times New Roman" w:eastAsia="Calibri" w:hAnsi="Times New Roman" w:cs="Times New Roman"/>
          <w:sz w:val="28"/>
          <w:szCs w:val="28"/>
        </w:rPr>
        <w:t>АФК</w:t>
      </w:r>
      <w:r w:rsidRPr="00873F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23E4" w:rsidRPr="00873F0A" w:rsidRDefault="00DB23E4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адекватной эмоциональной реакции на похвалу и порицание учителя;</w:t>
      </w:r>
    </w:p>
    <w:p w:rsidR="00DB23E4" w:rsidRPr="00873F0A" w:rsidRDefault="00DB23E4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бережном отношении к школьному имуществу, исп</w:t>
      </w:r>
      <w:r w:rsidR="00C86529">
        <w:rPr>
          <w:rFonts w:ascii="Times New Roman" w:eastAsia="Calibri" w:hAnsi="Times New Roman" w:cs="Times New Roman"/>
          <w:sz w:val="28"/>
          <w:szCs w:val="28"/>
        </w:rPr>
        <w:t>ользуемому на уроках</w:t>
      </w:r>
      <w:r w:rsidRPr="00873F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23E4" w:rsidRPr="00873F0A" w:rsidRDefault="00DB23E4" w:rsidP="00204D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Сформированность знаний об окружающем природном и социальном мире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:rsidR="00DB23E4" w:rsidRPr="00873F0A" w:rsidRDefault="00C86529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выбору одежды </w:t>
      </w:r>
      <w:r w:rsidR="00DB23E4" w:rsidRPr="00873F0A">
        <w:rPr>
          <w:rFonts w:ascii="Times New Roman" w:eastAsia="Calibri" w:hAnsi="Times New Roman" w:cs="Times New Roman"/>
          <w:sz w:val="28"/>
          <w:szCs w:val="28"/>
        </w:rPr>
        <w:t>в соответствии с погодными условиями (например, при занятиях на улице);</w:t>
      </w:r>
    </w:p>
    <w:p w:rsidR="00DB23E4" w:rsidRPr="00873F0A" w:rsidRDefault="00DB23E4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вовлеченности в спортивные события (в масштабах школы).</w:t>
      </w:r>
    </w:p>
    <w:p w:rsidR="00DB23E4" w:rsidRPr="00873F0A" w:rsidRDefault="00DB23E4" w:rsidP="00204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Овладение социально-бытовыми умениями, используемыми в повседневной жизни)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:rsidR="00DB23E4" w:rsidRPr="00873F0A" w:rsidRDefault="00DB23E4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попытках содержать в порядке спортивную форму (аккуратно складывать, просить взрослых выстирать);</w:t>
      </w:r>
    </w:p>
    <w:p w:rsidR="00DB23E4" w:rsidRPr="00873F0A" w:rsidRDefault="00DB23E4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стремлении к доступному физическому совершенствованию (позитивное отношение к урокам </w:t>
      </w:r>
      <w:r w:rsidR="00C86529">
        <w:rPr>
          <w:rFonts w:ascii="Times New Roman" w:eastAsia="Calibri" w:hAnsi="Times New Roman" w:cs="Times New Roman"/>
          <w:sz w:val="28"/>
          <w:szCs w:val="28"/>
        </w:rPr>
        <w:t>АФК</w:t>
      </w:r>
      <w:r w:rsidRPr="00873F0A">
        <w:rPr>
          <w:rFonts w:ascii="Times New Roman" w:eastAsia="Calibri" w:hAnsi="Times New Roman" w:cs="Times New Roman"/>
          <w:sz w:val="28"/>
          <w:szCs w:val="28"/>
        </w:rPr>
        <w:t>, занятиям спортом, физическим упражнениям</w:t>
      </w:r>
      <w:r w:rsidR="00C86529">
        <w:rPr>
          <w:rFonts w:ascii="Times New Roman" w:eastAsia="Calibri" w:hAnsi="Times New Roman" w:cs="Times New Roman"/>
          <w:sz w:val="28"/>
          <w:szCs w:val="28"/>
        </w:rPr>
        <w:t>)</w:t>
      </w:r>
      <w:r w:rsidRPr="00873F0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B23E4" w:rsidRPr="00873F0A" w:rsidRDefault="00DB23E4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ориентации на здоровый образ жизни: знания о причинах болезней и их профилактике, вербальн</w:t>
      </w:r>
      <w:r w:rsidR="00C86529">
        <w:rPr>
          <w:rFonts w:ascii="Times New Roman" w:eastAsia="Calibri" w:hAnsi="Times New Roman" w:cs="Times New Roman"/>
          <w:sz w:val="28"/>
          <w:szCs w:val="28"/>
        </w:rPr>
        <w:t>о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и поведенческ</w:t>
      </w:r>
      <w:r w:rsidR="00C86529">
        <w:rPr>
          <w:rFonts w:ascii="Times New Roman" w:eastAsia="Calibri" w:hAnsi="Times New Roman" w:cs="Times New Roman"/>
          <w:sz w:val="28"/>
          <w:szCs w:val="28"/>
        </w:rPr>
        <w:t>и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негативно</w:t>
      </w:r>
      <w:r w:rsidR="00C86529">
        <w:rPr>
          <w:rFonts w:ascii="Times New Roman" w:eastAsia="Calibri" w:hAnsi="Times New Roman" w:cs="Times New Roman"/>
          <w:sz w:val="28"/>
          <w:szCs w:val="28"/>
        </w:rPr>
        <w:t>е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отношени</w:t>
      </w:r>
      <w:r w:rsidR="00C86529">
        <w:rPr>
          <w:rFonts w:ascii="Times New Roman" w:eastAsia="Calibri" w:hAnsi="Times New Roman" w:cs="Times New Roman"/>
          <w:sz w:val="28"/>
          <w:szCs w:val="28"/>
        </w:rPr>
        <w:t>е</w:t>
      </w:r>
      <w:r w:rsidRPr="00873F0A">
        <w:rPr>
          <w:rFonts w:ascii="Times New Roman" w:eastAsia="Calibri" w:hAnsi="Times New Roman" w:cs="Times New Roman"/>
          <w:sz w:val="28"/>
          <w:szCs w:val="28"/>
        </w:rPr>
        <w:t xml:space="preserve"> к вредным привычкам;</w:t>
      </w:r>
    </w:p>
    <w:p w:rsidR="00DB23E4" w:rsidRPr="00873F0A" w:rsidRDefault="00DB23E4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различении потенциально опасных ситуаций и прогнозировании их последствий (залезать на спортивные снаряды без</w:t>
      </w:r>
      <w:r w:rsidR="009A12BF">
        <w:rPr>
          <w:rFonts w:ascii="Times New Roman" w:eastAsia="Calibri" w:hAnsi="Times New Roman" w:cs="Times New Roman"/>
          <w:sz w:val="28"/>
          <w:szCs w:val="28"/>
        </w:rPr>
        <w:t xml:space="preserve"> достаточной подготовки и пр.).</w:t>
      </w:r>
    </w:p>
    <w:p w:rsidR="00DB23E4" w:rsidRPr="00873F0A" w:rsidRDefault="00DB23E4" w:rsidP="00204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Сформированность самосознания, в т.ч. адекватных представлений о собственных возможностях и ограничениях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:rsidR="00DB23E4" w:rsidRPr="00873F0A" w:rsidRDefault="00DB23E4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осознании разных результатов выполнения заданий (сформированность самооценки в деятельности);</w:t>
      </w:r>
    </w:p>
    <w:p w:rsidR="00DB23E4" w:rsidRPr="00873F0A" w:rsidRDefault="00DB23E4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осознании своего состояния (заболел бок от бега, закружилась голова и пр.);</w:t>
      </w:r>
    </w:p>
    <w:p w:rsidR="00DB23E4" w:rsidRPr="00873F0A" w:rsidRDefault="00DB23E4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осознании затруднений (не получается определенное упражнение);</w:t>
      </w:r>
    </w:p>
    <w:p w:rsidR="00DB23E4" w:rsidRPr="00873F0A" w:rsidRDefault="00DB23E4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разграничении ситуаций, требующих и не требующих помощи педагога;</w:t>
      </w:r>
    </w:p>
    <w:p w:rsidR="00DB23E4" w:rsidRPr="00873F0A" w:rsidRDefault="00DB23E4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lastRenderedPageBreak/>
        <w:t>способности осознавать факторы и ситуации, ухудшающие физические и психологические возможности;</w:t>
      </w:r>
    </w:p>
    <w:p w:rsidR="00DB23E4" w:rsidRPr="00873F0A" w:rsidRDefault="00DB23E4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возможности анализировать причины успехов и неудач.</w:t>
      </w:r>
    </w:p>
    <w:p w:rsidR="00DB23E4" w:rsidRPr="00873F0A" w:rsidRDefault="00DB23E4" w:rsidP="00204D8F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>Сформированность речевых умений проявляется в:</w:t>
      </w:r>
    </w:p>
    <w:p w:rsidR="00DB23E4" w:rsidRPr="00873F0A" w:rsidRDefault="00DB23E4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умении транслировать правила подвижной игры, давать команды при работе в подгруппах и пр.</w:t>
      </w:r>
    </w:p>
    <w:p w:rsidR="00DB23E4" w:rsidRPr="00873F0A" w:rsidRDefault="00DB23E4" w:rsidP="00204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Сформированность навыков продуктивной межличностной коммуникации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:rsidR="00DB23E4" w:rsidRPr="00873F0A" w:rsidRDefault="00DB23E4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возможности согласованно выполнять необходимые действия в паре и в малой группе (например, в эстафете);</w:t>
      </w:r>
    </w:p>
    <w:p w:rsidR="00DB23E4" w:rsidRPr="00873F0A" w:rsidRDefault="00DB23E4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возможности контролировать импульсивные желания;</w:t>
      </w:r>
    </w:p>
    <w:p w:rsidR="00DB23E4" w:rsidRPr="00C86529" w:rsidRDefault="007F7323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529">
        <w:rPr>
          <w:rFonts w:ascii="Times New Roman" w:eastAsia="Calibri" w:hAnsi="Times New Roman" w:cs="Times New Roman"/>
          <w:sz w:val="28"/>
          <w:szCs w:val="28"/>
        </w:rPr>
        <w:t xml:space="preserve">корректном реагировании </w:t>
      </w:r>
      <w:r w:rsidR="00DB23E4" w:rsidRPr="00C86529">
        <w:rPr>
          <w:rFonts w:ascii="Times New Roman" w:eastAsia="Calibri" w:hAnsi="Times New Roman" w:cs="Times New Roman"/>
          <w:sz w:val="28"/>
          <w:szCs w:val="28"/>
        </w:rPr>
        <w:t>на чужие оплошности и затруднения;</w:t>
      </w:r>
    </w:p>
    <w:p w:rsidR="00C86529" w:rsidRPr="00873F0A" w:rsidRDefault="00C86529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умении проявлять терпение.</w:t>
      </w:r>
    </w:p>
    <w:p w:rsidR="00DB23E4" w:rsidRPr="00873F0A" w:rsidRDefault="00DB23E4" w:rsidP="00204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Сформированность социально одобряемого (этичного) поведения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проявляется в:</w:t>
      </w:r>
    </w:p>
    <w:p w:rsidR="00DB23E4" w:rsidRPr="00873F0A" w:rsidRDefault="00DB23E4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умении не употреблять обидные слова по отношению к другим людям;</w:t>
      </w:r>
    </w:p>
    <w:p w:rsidR="00297206" w:rsidRPr="00C44FD3" w:rsidRDefault="00B630DF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529">
        <w:rPr>
          <w:rFonts w:ascii="Times New Roman" w:eastAsia="Calibri" w:hAnsi="Times New Roman" w:cs="Times New Roman"/>
          <w:sz w:val="28"/>
          <w:szCs w:val="28"/>
        </w:rPr>
        <w:t>проявлении сочувствия к затруднениям и неприятност</w:t>
      </w:r>
      <w:r w:rsidR="00C86529" w:rsidRPr="00C86529">
        <w:rPr>
          <w:rFonts w:ascii="Times New Roman" w:eastAsia="Calibri" w:hAnsi="Times New Roman" w:cs="Times New Roman"/>
          <w:sz w:val="28"/>
          <w:szCs w:val="28"/>
        </w:rPr>
        <w:t>ям</w:t>
      </w:r>
      <w:r w:rsidRPr="00C86529">
        <w:rPr>
          <w:rFonts w:ascii="Times New Roman" w:eastAsia="Calibri" w:hAnsi="Times New Roman" w:cs="Times New Roman"/>
          <w:sz w:val="28"/>
          <w:szCs w:val="28"/>
        </w:rPr>
        <w:t xml:space="preserve"> других людей.</w:t>
      </w:r>
    </w:p>
    <w:p w:rsidR="00297206" w:rsidRDefault="00424760" w:rsidP="00204D8F">
      <w:pPr>
        <w:pStyle w:val="a8"/>
        <w:spacing w:after="0" w:line="240" w:lineRule="auto"/>
        <w:ind w:left="142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297206"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</w:t>
      </w:r>
    </w:p>
    <w:p w:rsidR="00424760" w:rsidRPr="00873F0A" w:rsidRDefault="00C44FD3" w:rsidP="00204D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424760"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Сформированные познавательные универсальные учебные действия </w:t>
      </w:r>
      <w:r w:rsidR="00424760" w:rsidRPr="00873F0A">
        <w:rPr>
          <w:rFonts w:ascii="Times New Roman" w:eastAsia="Calibri" w:hAnsi="Times New Roman" w:cs="Times New Roman"/>
          <w:sz w:val="28"/>
          <w:szCs w:val="28"/>
        </w:rPr>
        <w:t>проявляются в:</w:t>
      </w:r>
    </w:p>
    <w:p w:rsidR="00424760" w:rsidRPr="00873F0A" w:rsidRDefault="00424760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понимании групповой инструкции к задаче, поставленной учителем;</w:t>
      </w:r>
    </w:p>
    <w:p w:rsidR="00424760" w:rsidRPr="00873F0A" w:rsidRDefault="00424760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попытках сравнения и обобщения (например, эти упражнения на ловкость, а эти - на скорость);</w:t>
      </w:r>
    </w:p>
    <w:p w:rsidR="00424760" w:rsidRPr="00873F0A" w:rsidRDefault="00424760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умении вербализовать наглядно наблюдаемую причинно-следственную связь.</w:t>
      </w:r>
    </w:p>
    <w:p w:rsidR="00424760" w:rsidRPr="00873F0A" w:rsidRDefault="00424760" w:rsidP="00204D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Сформированные регулятивные универсальные учебные действия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проявляются в:</w:t>
      </w:r>
    </w:p>
    <w:p w:rsidR="00424760" w:rsidRPr="00873F0A" w:rsidRDefault="00424760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способности выполнять учебные задания вопреки нежеланию, утомлению;</w:t>
      </w:r>
    </w:p>
    <w:p w:rsidR="00424760" w:rsidRPr="00873F0A" w:rsidRDefault="00424760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способности соотносить полученный результат с образцом и замечать несоответствия под руководством учителя и самостоятельно.</w:t>
      </w:r>
    </w:p>
    <w:p w:rsidR="00424760" w:rsidRPr="00873F0A" w:rsidRDefault="00424760" w:rsidP="00204D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 xml:space="preserve">Сформированные коммуникативные универсальные учебные действия </w:t>
      </w:r>
      <w:r w:rsidRPr="00873F0A">
        <w:rPr>
          <w:rFonts w:ascii="Times New Roman" w:eastAsia="Calibri" w:hAnsi="Times New Roman" w:cs="Times New Roman"/>
          <w:sz w:val="28"/>
          <w:szCs w:val="28"/>
        </w:rPr>
        <w:t>проявляются в:</w:t>
      </w:r>
    </w:p>
    <w:p w:rsidR="00424760" w:rsidRPr="00873F0A" w:rsidRDefault="00424760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овладении умением обратиться к сверстнику с предложением, просьбой о помощи в преодолении затруднения, объяснением;</w:t>
      </w:r>
    </w:p>
    <w:p w:rsidR="00424760" w:rsidRPr="00873F0A" w:rsidRDefault="00424760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овладении умением обратиться к педагогу с просьбой о помощи в преодолении затруднения;</w:t>
      </w:r>
    </w:p>
    <w:p w:rsidR="00424760" w:rsidRPr="00873F0A" w:rsidRDefault="00424760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овладении умением работать в паре (помогать партнеру);</w:t>
      </w:r>
    </w:p>
    <w:p w:rsidR="00424760" w:rsidRPr="00873F0A" w:rsidRDefault="00424760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F0A">
        <w:rPr>
          <w:rFonts w:ascii="Times New Roman" w:eastAsia="Calibri" w:hAnsi="Times New Roman" w:cs="Times New Roman"/>
          <w:sz w:val="28"/>
          <w:szCs w:val="28"/>
        </w:rPr>
        <w:t>овладении умением работать в подгруппе (понимать, что победа в спорте зависит от согласованных действий и взаимопомощи);</w:t>
      </w:r>
    </w:p>
    <w:p w:rsidR="00204A54" w:rsidRPr="00B067F2" w:rsidRDefault="00204A54" w:rsidP="00204D8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7F2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204A54" w:rsidRPr="00873F0A" w:rsidRDefault="00204A54" w:rsidP="00873F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204A54" w:rsidRPr="00873F0A" w:rsidSect="008D4263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D5F74" w:rsidRPr="00873F0A" w:rsidRDefault="009D5F74" w:rsidP="007A7A89">
      <w:pPr>
        <w:spacing w:line="36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73F0A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</w:p>
    <w:p w:rsidR="00C81F30" w:rsidRPr="00873F0A" w:rsidRDefault="00C81F30" w:rsidP="00297206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3F0A">
        <w:rPr>
          <w:rFonts w:ascii="Times New Roman" w:eastAsia="Calibri" w:hAnsi="Times New Roman" w:cs="Times New Roman"/>
          <w:b/>
          <w:sz w:val="28"/>
          <w:szCs w:val="28"/>
        </w:rPr>
        <w:t>Дифференциация требований к процессу и планируемым результатам занятий с учетом психофизических возможностей обучающегося с ЗПР на уровне начального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2147"/>
        <w:gridCol w:w="3507"/>
        <w:gridCol w:w="3119"/>
        <w:gridCol w:w="3260"/>
      </w:tblGrid>
      <w:tr w:rsidR="00C81F30" w:rsidRPr="00873F0A" w:rsidTr="00107999">
        <w:tc>
          <w:tcPr>
            <w:tcW w:w="1967" w:type="dxa"/>
          </w:tcPr>
          <w:p w:rsidR="00C81F30" w:rsidRPr="00873F0A" w:rsidRDefault="00C81F3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/ тематический блок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7" w:type="dxa"/>
          </w:tcPr>
          <w:p w:rsidR="00C81F30" w:rsidRPr="00873F0A" w:rsidRDefault="00C81F3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  <w:r w:rsidRPr="00873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86" w:type="dxa"/>
            <w:gridSpan w:val="3"/>
          </w:tcPr>
          <w:p w:rsidR="00C81F30" w:rsidRPr="00873F0A" w:rsidRDefault="00C81F3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C81F30" w:rsidRPr="00873F0A" w:rsidRDefault="00C81F30" w:rsidP="00B067F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Дифференциация требований к планируемым результатам занятий к группам обучающихся </w:t>
            </w:r>
          </w:p>
        </w:tc>
      </w:tr>
      <w:tr w:rsidR="00C81F30" w:rsidRPr="00873F0A" w:rsidTr="00A80326">
        <w:tc>
          <w:tcPr>
            <w:tcW w:w="1967" w:type="dxa"/>
          </w:tcPr>
          <w:p w:rsidR="00C81F30" w:rsidRPr="00873F0A" w:rsidRDefault="00C81F3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C81F30" w:rsidRPr="00873F0A" w:rsidRDefault="00C81F3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07" w:type="dxa"/>
          </w:tcPr>
          <w:p w:rsidR="00C81F30" w:rsidRPr="00873F0A" w:rsidRDefault="00C81F3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</w:p>
        </w:tc>
        <w:tc>
          <w:tcPr>
            <w:tcW w:w="3119" w:type="dxa"/>
          </w:tcPr>
          <w:p w:rsidR="00C81F30" w:rsidRPr="00873F0A" w:rsidRDefault="00C81F3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</w:p>
        </w:tc>
        <w:tc>
          <w:tcPr>
            <w:tcW w:w="3260" w:type="dxa"/>
          </w:tcPr>
          <w:p w:rsidR="00C81F30" w:rsidRPr="00873F0A" w:rsidRDefault="00C81F30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 (</w:t>
            </w:r>
            <w:r w:rsidR="008C4B42" w:rsidRPr="00873F0A">
              <w:rPr>
                <w:rFonts w:ascii="Times New Roman" w:hAnsi="Times New Roman" w:cs="Times New Roman"/>
                <w:b/>
              </w:rPr>
              <w:t xml:space="preserve">обучающиеся, </w:t>
            </w:r>
            <w:r w:rsidRPr="00873F0A">
              <w:rPr>
                <w:rFonts w:ascii="Times New Roman" w:hAnsi="Times New Roman" w:cs="Times New Roman"/>
                <w:b/>
              </w:rPr>
              <w:t>имеющие отклонения в состоянии здоровья или инвалидность по соматическим заболеваниям)</w:t>
            </w:r>
          </w:p>
        </w:tc>
      </w:tr>
      <w:tr w:rsidR="00A80326" w:rsidRPr="00873F0A" w:rsidTr="00A80326"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886" w:type="dxa"/>
            <w:gridSpan w:val="3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Предметные</w:t>
            </w:r>
            <w:r w:rsidR="00C81F30" w:rsidRPr="00873F0A">
              <w:rPr>
                <w:rFonts w:ascii="Times New Roman" w:hAnsi="Times New Roman" w:cs="Times New Roman"/>
                <w:b/>
              </w:rPr>
              <w:t xml:space="preserve"> примерные</w:t>
            </w:r>
            <w:r w:rsidRPr="00873F0A">
              <w:rPr>
                <w:rFonts w:ascii="Times New Roman" w:hAnsi="Times New Roman" w:cs="Times New Roman"/>
                <w:b/>
              </w:rPr>
              <w:t xml:space="preserve"> планируемые результаты</w:t>
            </w:r>
          </w:p>
        </w:tc>
      </w:tr>
      <w:tr w:rsidR="00A80326" w:rsidRPr="00873F0A" w:rsidTr="00A80326">
        <w:trPr>
          <w:trHeight w:val="75"/>
        </w:trPr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 об адаптивной физической культуре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A80326" w:rsidRPr="00873F0A" w:rsidRDefault="00476A8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как система занятий физическими упражнениями по укреплению здоровья человека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2E23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бъясняет  понятия «физическая культура», 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 xml:space="preserve">«адаптивная физическая культура»,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«режим дня»;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объясняет в простых формулировках назначение утренней зарядки, физкультминуток и физкультпауз,уроков 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>АФК</w:t>
            </w:r>
            <w:r w:rsidR="00B630DF" w:rsidRPr="008265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26570">
              <w:rPr>
                <w:rFonts w:ascii="Times New Roman" w:hAnsi="Times New Roman" w:cs="Times New Roman"/>
                <w:sz w:val="20"/>
                <w:szCs w:val="20"/>
              </w:rPr>
              <w:t>подвижных игр, занятий спортом для укрепления здоровья, развития основных</w:t>
            </w:r>
            <w:r w:rsidR="00B630DF" w:rsidRPr="00826570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физических способностей</w:t>
            </w:r>
            <w:r w:rsidRPr="008265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называет основные способы и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движений и передвижений человека</w:t>
            </w:r>
            <w:r w:rsidR="00C81F30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называет и применяет простые термины из разучиваемых упражнений, объясняет их функциональный смысл и направленность воздействия на организм;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называет основы личной гигиены</w:t>
            </w:r>
            <w:r w:rsidR="00C81F30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называет основные причины травматизма на занятиях физической культурой и правила их предупреждения.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помощью направляющих вопросов, с использованием вспомогательного материала (карточек, плана и т.д.):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объясняет  понятия «физическая культура»,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 xml:space="preserve"> «адаптивная физическая культура»,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 «режим дня»;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- объясняет в простых формулировках назначение утренней зарядки,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физкультминуток и физкультпауз,уроков 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>АФК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подвижных игр, занятий спортом для укрепления здоровья, развития основныхфизических качеств;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основные способы и особенности движений и передвижений человека</w:t>
            </w:r>
            <w:r w:rsidR="00C81F30" w:rsidRPr="00041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и применяет простые термины из разучиваемых упражнений, объясняет их функциональный смысл и направленность воздействия на организм;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основыличной гигиены</w:t>
            </w:r>
            <w:r w:rsidR="00C81F30" w:rsidRPr="00041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основные причины травматизма на занятиях физической культурой и правила их предупреждения.</w:t>
            </w:r>
          </w:p>
        </w:tc>
        <w:tc>
          <w:tcPr>
            <w:tcW w:w="3260" w:type="dxa"/>
          </w:tcPr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помощью направляющих вопросов,с использованием вспомогательного мат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>ериала (карточек, плана и т.д.):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- объясняет  понятия «физическая культура», 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 xml:space="preserve">«адаптивная физическая культура»,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«режим дня»;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- объясняет в простых формулировках назначение утренней зарядки, </w:t>
            </w:r>
            <w:r w:rsidRPr="00041A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физкультминуток и физкультпауз,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 xml:space="preserve">уроков </w:t>
            </w:r>
            <w:r w:rsidR="00753C0D">
              <w:rPr>
                <w:rFonts w:ascii="Times New Roman" w:hAnsi="Times New Roman" w:cs="Times New Roman"/>
                <w:sz w:val="20"/>
                <w:szCs w:val="20"/>
              </w:rPr>
              <w:t>АФК</w:t>
            </w:r>
            <w:r w:rsidR="002E23EE" w:rsidRPr="00041A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подвижных игр, занятий спортом для укрепления здоровья, развития основныхфизических качеств;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основные способы и особенности движений и передвижений человека</w:t>
            </w:r>
            <w:r w:rsidR="00C81F30" w:rsidRPr="00041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и применяет простые термины из разучиваемых упражнений, объясняет их функциональный смысл и направленность воздействия на организм;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основы личной гигиены</w:t>
            </w:r>
            <w:r w:rsidR="00C81F30" w:rsidRPr="00041AB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041AB5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AB5">
              <w:rPr>
                <w:rFonts w:ascii="Times New Roman" w:hAnsi="Times New Roman" w:cs="Times New Roman"/>
                <w:sz w:val="20"/>
                <w:szCs w:val="20"/>
              </w:rPr>
              <w:t>- называет основные причины травматизма на занятиях физической культурой и правила их предупреждения.</w:t>
            </w:r>
          </w:p>
        </w:tc>
      </w:tr>
      <w:tr w:rsidR="00A80326" w:rsidRPr="00873F0A" w:rsidTr="00A80326"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Способы физкультурной деятельности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Самостоятельные занятия. </w:t>
            </w: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Самостоятельные игры и развлечения.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:rsidR="00A80326" w:rsidRPr="00873F0A" w:rsidRDefault="002E23EE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>частвует в оставлении режима дня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 простейши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закаливающи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 комплекс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для формирования правильной осанки и развития мышц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туловища, развития основных физических качеств;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проводит под контролем взрослых оздоровительные занятия в режиме дня (утренняя зарядка, физкультминутки)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делает выводы о своем физическом развитием и физической подготовленностью - измеряет длину и массу тела, показатели осанки и физические качества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умеет измерять частоту сердечных сокращений во время выполнения физических упражнений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может организовать и провести подвижную игру (на спортивных площадках и в спортивных залах).</w:t>
            </w:r>
          </w:p>
        </w:tc>
        <w:tc>
          <w:tcPr>
            <w:tcW w:w="3119" w:type="dxa"/>
          </w:tcPr>
          <w:p w:rsidR="00A80326" w:rsidRPr="00873F0A" w:rsidRDefault="002E23EE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 в</w:t>
            </w:r>
            <w:r w:rsidR="00A80326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ыполняет комплексы упражнений для формирования правильной осанки и развития мышц туловища, развития</w:t>
            </w:r>
          </w:p>
          <w:p w:rsidR="003E7C19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основных физических качеств;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 участвует в оздоровительных заняти</w:t>
            </w:r>
            <w:r w:rsidR="002E23EE" w:rsidRPr="00D41F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ях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режиме дня (утренняя зарядка, физкультминутки)</w:t>
            </w:r>
            <w:r w:rsidR="003E7C19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может организовать и провести подвижную игру (на спортивных площадках и в спортивных залах)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соблюдает правила игры.</w:t>
            </w:r>
          </w:p>
        </w:tc>
        <w:tc>
          <w:tcPr>
            <w:tcW w:w="3260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</w:t>
            </w:r>
            <w:r w:rsidR="002E23E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ыполняет комплексы упражнений для формирования правильной осанки и развития мышц туловища, развития</w:t>
            </w:r>
          </w:p>
          <w:p w:rsidR="003E7C19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основных физических качеств</w:t>
            </w:r>
            <w:r w:rsidR="003E7C19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 </w:t>
            </w:r>
            <w:r w:rsidR="003E7C19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контролем состояния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участвует в оздоровительных заняти</w:t>
            </w:r>
            <w:r w:rsidR="003E7C19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ях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режиме дня (утренняя зарядка, физкультминутки)</w:t>
            </w:r>
            <w:r w:rsidR="003E7C19"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может организовать и провести подвижную игру (на спортивных площадках и в спортивных залах)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соблюдает правила игры.</w:t>
            </w:r>
          </w:p>
        </w:tc>
      </w:tr>
      <w:tr w:rsidR="00A80326" w:rsidRPr="00873F0A" w:rsidTr="00A80326"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Гимнастика с элементами акробатики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76A8F"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Организующие команды и приемы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с опорой на словесную инструкцию</w:t>
            </w:r>
            <w:r w:rsidR="003E7C1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E7C19" w:rsidRPr="00873F0A" w:rsidRDefault="003E7C19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построение в шеренгу и колонну, задания в шеренге;</w:t>
            </w:r>
          </w:p>
          <w:p w:rsidR="003E7C19" w:rsidRPr="00873F0A" w:rsidRDefault="003E7C19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-выполняет упражнения по памяти со словесным пояснением учителя;</w:t>
            </w:r>
          </w:p>
          <w:p w:rsidR="003E7C19" w:rsidRPr="00873F0A" w:rsidRDefault="003E7C19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действий;</w:t>
            </w:r>
          </w:p>
          <w:p w:rsidR="003E7C19" w:rsidRPr="00873F0A" w:rsidRDefault="003E7C19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пространственные понятия «лево-право», «вперед-назад», «верх-низ»;</w:t>
            </w:r>
          </w:p>
          <w:p w:rsidR="003E7C19" w:rsidRPr="00873F0A" w:rsidRDefault="003E7C19" w:rsidP="00873F0A">
            <w:pPr>
              <w:spacing w:line="360" w:lineRule="auto"/>
              <w:ind w:left="-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выполняет усложняющие задания педагога в процессе ходьбы и бега.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Выполняет упражнени</w:t>
            </w:r>
            <w:r w:rsidR="002E23EE" w:rsidRPr="00D41FF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 с опорой на визуальный план и с использованием зрительных пространственных 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выполняет простые перестроения в шеренге;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двигается под музыку, старается соблюдать ритмический рисунок;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- удерживает статическую позу в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течение 10 секунд;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знает простые пространственные термины.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Выполняет упражнени</w:t>
            </w:r>
            <w:r w:rsidR="002E23EE" w:rsidRPr="00D41FF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с педагогом с опорой на визуальный план и с использованием зрительных пространственных 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удерживает статическую позу в течение нескольких секунд;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знает п</w:t>
            </w:r>
            <w:r w:rsidR="002E23EE" w:rsidRPr="00D41FF7">
              <w:rPr>
                <w:rFonts w:ascii="Times New Roman" w:hAnsi="Times New Roman" w:cs="Times New Roman"/>
                <w:sz w:val="20"/>
                <w:szCs w:val="20"/>
              </w:rPr>
              <w:t>ростые пространственные термины;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- двигается под музыку, старается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соблюдать ритмический рисунок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наблюдает за своим состоянием, сообщает о дискомфорте и перегрузках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0326" w:rsidRPr="00873F0A" w:rsidTr="00A80326"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A80326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Акробатические упражнения</w:t>
            </w:r>
          </w:p>
          <w:p w:rsidR="00A80326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Акробатические комбинации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ыполняет упражнение целостно со словесным сопровождением педагога и одновременным выполнением упражнений, по необходимости, по подражанию;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(допустима помощь педагога в построении правильного положения тела при выполнении упражнения);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проговаривает порядок действий;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-удерживает позу при выполнении упражнений на развитие статической координации 10 секунд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на память серию из 3-х упражнений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под самостоятельный счет с контролем педагога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80326" w:rsidRPr="00873F0A" w:rsidTr="007A1FF6">
        <w:trPr>
          <w:trHeight w:val="419"/>
        </w:trPr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Упражнения на низкой </w:t>
            </w: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гимнастической перекладине 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80326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Гимнастическая комбинация</w:t>
            </w:r>
            <w:r w:rsidR="00A80326"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Гимнастические у</w:t>
            </w:r>
            <w:r w:rsidR="00476A8F"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пражнения прикладного характера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Общеразвивающие упражнения 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целостно со словесным сопровождением педагога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и, по необходимости, одновременным выполнением упражнений по подражанию;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группы мышц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(допустима помощь педагога в построении правильного положения тела при выполнении упражнения);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2E23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проговаривает его;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 при выполнении упражнений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 выполняет на память серию из 3-5 упражнений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-Начинает выполнение упражнения по звуковому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сигналу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целостно со словесным сопровождением педагога и одновременным выполнением по подражанию, с визуальной опорой (карточки, схемы и т.д.);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стороны  педагога в построении правильного положения тела при выполнении упражнения);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оказывает на схеме части тела в соответствии с упражнением и соотносит схему со своим телом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, проговаривает это;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умеет работать с тренажерами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проговаривает признаки инвентаря (круглый, мягкий, большой и т.д.)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упражнения для </w:t>
            </w:r>
          </w:p>
          <w:p w:rsidR="00A80326" w:rsidRPr="007A1FF6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Начинает выполнение упражнения по звуковому сигналу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 предварительным повторением выполняет упражнение целостно, необходимо словесное сопровождение педагогом упражнения и контроль, выполнение упражнения с визуальной опорой (карточки, схемы и т.д.);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работает с системой поощрений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под музыку с направляющей помощью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подбирает одинаковый инвентарь или инвентарь, имеющий один общий признак </w:t>
            </w:r>
            <w:r w:rsidR="00D83908">
              <w:rPr>
                <w:rFonts w:ascii="Times New Roman" w:hAnsi="Times New Roman" w:cs="Times New Roman"/>
                <w:sz w:val="20"/>
                <w:szCs w:val="20"/>
              </w:rPr>
              <w:t xml:space="preserve"> 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>, собрать только красные мячи, или только мягкие)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0326" w:rsidRPr="00873F0A" w:rsidTr="007F38FC">
        <w:trPr>
          <w:trHeight w:val="4657"/>
        </w:trPr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Легкая атлетика</w:t>
            </w: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</w:t>
            </w: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Беговые упражнения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Прыжковые упражнения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Броски</w:t>
            </w:r>
          </w:p>
          <w:p w:rsidR="007F38FC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</w:t>
            </w:r>
            <w:r w:rsidR="00B630DF" w:rsidRPr="00D41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скоростных способностей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выносливости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Четко выполняет упражнения с опорой на словесную инструкцию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стро</w:t>
            </w:r>
            <w:r w:rsidR="00D83908" w:rsidRPr="00D41F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тся в шеренгу самостоятельно;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передвига</w:t>
            </w:r>
            <w:r w:rsidR="00D83908" w:rsidRPr="00D41F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тся </w:t>
            </w:r>
            <w:r w:rsidR="00D41FF7" w:rsidRPr="00D41FF7">
              <w:rPr>
                <w:rFonts w:ascii="Times New Roman" w:hAnsi="Times New Roman" w:cs="Times New Roman"/>
                <w:sz w:val="20"/>
                <w:szCs w:val="20"/>
              </w:rPr>
              <w:t>по залу в за</w:t>
            </w:r>
            <w:r w:rsidR="00D41FF7">
              <w:rPr>
                <w:rFonts w:ascii="Times New Roman" w:hAnsi="Times New Roman" w:cs="Times New Roman"/>
                <w:sz w:val="20"/>
                <w:szCs w:val="20"/>
              </w:rPr>
              <w:t>данной технике бега или ходьбы;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проговаривает порядок выполнения действия «про себя» и в соответствии выполняет действие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</w:t>
            </w:r>
            <w:r w:rsidR="00D83908">
              <w:rPr>
                <w:rFonts w:ascii="Times New Roman" w:hAnsi="Times New Roman" w:cs="Times New Roman"/>
                <w:sz w:val="20"/>
                <w:szCs w:val="20"/>
              </w:rPr>
              <w:t xml:space="preserve"> чередованию работы рук и ног 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апример, чередует хлопок с шагом)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10 секунд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 инструкции выполняет упражнение со сменой темпа выполнения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ыполняет упражнение с опорой на визуальный план и с использованием зрительных пространственных 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ориентиров;</w:t>
            </w:r>
          </w:p>
          <w:p w:rsidR="00D83908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стро</w:t>
            </w:r>
            <w:r w:rsidR="00D83908" w:rsidRPr="00D41F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тся в шеренгу с контролирующей помощью педагога;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передвига</w:t>
            </w:r>
            <w:r w:rsidR="00D83908" w:rsidRPr="00D41F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тся по залу в заданной технике бега или ходьбы;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до 10 секунд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по инструкции выполняет упражнение со сменой темпа выполнения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ыполняет упражнение совместно с педагогом с опорой на визуальный план и с использованием зрительных пространственных опор для обозначения пространственных терминов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64C6" w:rsidRPr="00D41FF7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стро</w:t>
            </w:r>
            <w:r w:rsidR="00D83908" w:rsidRPr="00D41F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тся в шеренгу с направляющей помощью педагога;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переключается с одного действия на другое по звуковому сигналу с привлечением внимания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удерживает правильную осанку при ходьбе и беге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D41FF7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удерживает позу при выполнении упражнений на развитие статической координации несколько секунд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D41FF7" w:rsidRDefault="00A80326" w:rsidP="007A1FF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1FF7">
              <w:rPr>
                <w:rFonts w:ascii="Times New Roman" w:hAnsi="Times New Roman" w:cs="Times New Roman"/>
                <w:sz w:val="20"/>
                <w:szCs w:val="20"/>
              </w:rPr>
              <w:t>- по инструкции выполняет упражнение со сменой темпа выполнения</w:t>
            </w:r>
            <w:r w:rsidR="00A164C6" w:rsidRPr="00D41F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0326" w:rsidRPr="00873F0A" w:rsidTr="00A80326"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</w:t>
            </w: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координации</w:t>
            </w:r>
          </w:p>
          <w:p w:rsidR="007F38FC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38FC" w:rsidRPr="00A820DD" w:rsidRDefault="00B630D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скоростных </w:t>
            </w:r>
            <w:r w:rsidRPr="00A82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способностей </w:t>
            </w:r>
          </w:p>
          <w:p w:rsidR="00B630DF" w:rsidRPr="00B630DF" w:rsidRDefault="00B630D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</w:t>
            </w:r>
            <w:r w:rsidR="007F38FC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ыносливости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силовых способностей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ыполняет упражнение целостно со словесным сопровождением педагога и, по необходимости, одновременным выполнением упражнений по подражанию;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сохраняет объем движения при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многократном выполнении упражнения;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(допустима помощь педагога в построении правильного положения тела при выполнении упражнения);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</w:t>
            </w:r>
            <w:r w:rsidR="00D83908">
              <w:rPr>
                <w:rFonts w:ascii="Times New Roman" w:hAnsi="Times New Roman" w:cs="Times New Roman"/>
                <w:sz w:val="20"/>
                <w:szCs w:val="20"/>
              </w:rPr>
              <w:t>ность при выполнении упражнений;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 выполняет на память серию из 3-5 упражнений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простые упражнения для межполушарного взаимодействия.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-Начинает выполнение упражнения по звуковому сигналу</w:t>
            </w:r>
            <w:r w:rsidR="00D8390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упражнение целостно со словесным сопровождением педагога и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одновременным выполнением по подражанию, с визуальной опорой (карточки, схемы и т.д.);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сохраняет объем движения при многократном выполнении упражнения с контролирующей помощью педагога (словесная фиксация внимания);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стороны  педагога в построении правильного положения тела при выполнении упражнения);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оказывает на схеме части тела в соответствии с упражнением и соотносит схему со своим телом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умеет работать с тренажерами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проговаривает признаки инвентаря (круглый, мягкий, большой и т.д.)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Начинает выполнение упражнения по звуковому сигналу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 предварительным повторением выполняет упражнение целостно, необходимо словесное сопровождение педагогом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 и контроль, выполнение упражнения с визуальной опорой (карточки, схемы и т.д.);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сохраняет объем движения при многократном выполнении упражнения с контролирующей помощью педагога (словесная или контактная фиксация внимания);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работает с системой поощрений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D83908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яет</w:t>
            </w:r>
            <w:r w:rsidR="00A80326" w:rsidRPr="00A820DD">
              <w:rPr>
                <w:rFonts w:ascii="Times New Roman" w:hAnsi="Times New Roman" w:cs="Times New Roman"/>
                <w:sz w:val="20"/>
                <w:szCs w:val="20"/>
              </w:rPr>
              <w:t>упражнени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под музыку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с направляющей помощью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подбирает одинаковый инвентарь или инвентарь, имеющий один общий признак </w:t>
            </w:r>
            <w:r w:rsidR="000B628E">
              <w:rPr>
                <w:rFonts w:ascii="Times New Roman" w:hAnsi="Times New Roman" w:cs="Times New Roman"/>
                <w:sz w:val="20"/>
                <w:szCs w:val="20"/>
              </w:rPr>
              <w:t xml:space="preserve"> (н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апример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 собрать только красные мячи, или только мягкие)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для развития мелкой моторики (динамическая и статическая организация двигательного акта)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80326" w:rsidRPr="00873F0A" w:rsidTr="007A1FF6">
        <w:trPr>
          <w:trHeight w:val="844"/>
        </w:trPr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Подвижные и спортивные игры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г</w:t>
            </w:r>
            <w:r w:rsidR="007F38FC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имнастики с основами акробатики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легкой атлетики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спортивных игр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</w:tcPr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Использует имитационные и образно-игровые движения в подвижных играх;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на основе и под контролем рече-слухо -двигательной координации;</w:t>
            </w:r>
          </w:p>
          <w:p w:rsidR="00A164C6" w:rsidRPr="00A820DD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выполня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т упражнения по памяти со словесным пояснением учителя;</w:t>
            </w:r>
          </w:p>
          <w:p w:rsidR="00A80326" w:rsidRPr="00A820D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целостно со словесным сопровождением педагога и, по необходимости, одновременным выполнением упражнений по подражанию;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проговаривает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 xml:space="preserve"> его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, проговаривает правила игры;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ыполняет упражнение целостно со словесным сопровождением педагога и одновременным выполнением по подражанию, с визуальной опорой (карточки, схемы и т.д.);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воспроизводит имитационные движения;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стороны  педагога в построении правильного положения тела при выполнении упражнения);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несколько упражнений по памяти, с использованием визуальной опоры;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, проговаривает</w:t>
            </w:r>
            <w:r w:rsidR="00C44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28E" w:rsidRPr="00A820DD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="00A164C6" w:rsidRPr="00A820D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, с помощью педагога проговаривает правила игр;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взаимодействует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Начинает выполнение упражнения по звуковому сигналу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 предварительным повторением выполняет упражнение целостно, необходимо словесное сопровождение педагогом упражнения и контроль, выполнение упражнения с визуальной опорой (карточки, схемы и т.д.);</w:t>
            </w:r>
          </w:p>
          <w:p w:rsidR="00A164C6" w:rsidRPr="00873F0A" w:rsidRDefault="00A164C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воспроизводит имитационные движения;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, проговаривает правила игр с помощью педагога; 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работает с системой поощрений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знает назначение спортивного инвентаря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вступает во взаимодействие со сверстниками в игровой деятельности</w:t>
            </w:r>
            <w:r w:rsidR="00A164C6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80326" w:rsidRPr="00873F0A" w:rsidTr="00A80326">
        <w:trPr>
          <w:trHeight w:val="1964"/>
        </w:trPr>
        <w:tc>
          <w:tcPr>
            <w:tcW w:w="1967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Коррекционно-развивающие упражнения</w:t>
            </w:r>
          </w:p>
        </w:tc>
        <w:tc>
          <w:tcPr>
            <w:tcW w:w="2147" w:type="dxa"/>
          </w:tcPr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и движения головы, конечностей и туловища,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выполняемые на месте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дыхание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коррекцию и формирование правильной осанки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коррекцию и профилактику плоскостопия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общей и мелкой моторики</w:t>
            </w: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точности и координации</w:t>
            </w:r>
          </w:p>
          <w:p w:rsidR="00A80326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движений</w:t>
            </w:r>
          </w:p>
          <w:p w:rsidR="007F38FC" w:rsidRPr="00873F0A" w:rsidRDefault="007F38FC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двигательных умений и навыков</w:t>
            </w:r>
          </w:p>
        </w:tc>
        <w:tc>
          <w:tcPr>
            <w:tcW w:w="3507" w:type="dxa"/>
          </w:tcPr>
          <w:p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-Начинает выполнение упражнения по звуковому сигналу;</w:t>
            </w:r>
          </w:p>
          <w:p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целостно со словесным сопровождением педагога;</w:t>
            </w:r>
          </w:p>
          <w:p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опорой на словесную инструкцию;</w:t>
            </w:r>
          </w:p>
          <w:p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 включает в работу нужные группы мышц (обязательный контроль со стороны  педагога в построении правильного положения тела при выполнении упражнения);</w:t>
            </w:r>
          </w:p>
          <w:p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-показывает на схеме части тела в соответствии с упражнением и соотносит схему со своим телом;</w:t>
            </w:r>
          </w:p>
          <w:p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-удерживает позу при выполнении упражнений на развитие статической координации до 10 секунд;</w:t>
            </w:r>
          </w:p>
          <w:p w:rsidR="00747EED" w:rsidRPr="00BF255D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 выполняет на память серию из 3-х упражнений;</w:t>
            </w:r>
          </w:p>
          <w:p w:rsidR="00747EED" w:rsidRPr="00873F0A" w:rsidRDefault="00747EED" w:rsidP="00747EE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55D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упражнения под заданный ритм (отстукивает педагог или используется метроном).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-Начинает выполнение упражнения по звуковому сигналу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упражнение целостно со словесным сопровождением педагога и одновременным выполнением упражнений по подражанию, с визуальной опорой (карточки, схемы и т.д.);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 w:rsidR="00806FE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включает в работу нужные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группы мышц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(обязательный контроль со стороны  педагога в построении правильного положения тела при выполнении упражнения);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оказывает на схеме части тела в соответствии с упражнением и соотносит схему со своим телом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-удерживает позу при выполнении упражнений на развитие статической координации до 10 секунд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на память серию из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3-х упражнений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выполняет упражнения под заданный ритм (отстукивает педагог или </w:t>
            </w:r>
            <w:r w:rsidR="00A820DD">
              <w:rPr>
                <w:rFonts w:ascii="Times New Roman" w:hAnsi="Times New Roman" w:cs="Times New Roman"/>
                <w:sz w:val="20"/>
                <w:szCs w:val="20"/>
              </w:rPr>
              <w:t>используется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метроном)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-Начинает выполнение упражнения по звуковому сигналу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06FED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 предварительным повторением выполняет упражнение целостно, необходимо словесное сопровождение </w:t>
            </w:r>
            <w:r w:rsidR="00806FED">
              <w:rPr>
                <w:rFonts w:ascii="Times New Roman" w:hAnsi="Times New Roman" w:cs="Times New Roman"/>
                <w:sz w:val="20"/>
                <w:szCs w:val="20"/>
              </w:rPr>
              <w:t>педагогом упражнения и контроль;</w:t>
            </w:r>
          </w:p>
          <w:p w:rsidR="00A80326" w:rsidRPr="00873F0A" w:rsidRDefault="00806FED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r w:rsidRPr="00A820DD">
              <w:rPr>
                <w:rFonts w:ascii="Times New Roman" w:hAnsi="Times New Roman" w:cs="Times New Roman"/>
                <w:sz w:val="20"/>
                <w:szCs w:val="20"/>
              </w:rPr>
              <w:t>яет</w:t>
            </w:r>
            <w:r w:rsidR="00A80326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с визуальной опорой (карточки, схемы и т.д.);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выполняет серию упражнений с использованием визуального плана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включается в игровую деятельность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реагирует на поощрения за выполнение упражнений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-удерживает позу при выполнении упражнений на развитие статической координации несколько секунд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326" w:rsidRPr="00873F0A" w:rsidRDefault="00A80326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A1FF6" w:rsidRDefault="007A1FF6" w:rsidP="002972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FF6" w:rsidRDefault="007A1F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023E9" w:rsidRPr="0054052F" w:rsidRDefault="00A80326" w:rsidP="001023E9">
      <w:pPr>
        <w:pStyle w:val="10"/>
        <w:spacing w:line="100" w:lineRule="atLeast"/>
        <w:ind w:left="0"/>
        <w:jc w:val="center"/>
        <w:rPr>
          <w:rFonts w:cs="Times New Roman"/>
          <w:b/>
          <w:bCs/>
          <w:sz w:val="28"/>
          <w:szCs w:val="28"/>
        </w:rPr>
      </w:pPr>
      <w:r w:rsidRPr="0054052F">
        <w:rPr>
          <w:rFonts w:cs="Times New Roman"/>
          <w:b/>
          <w:sz w:val="28"/>
          <w:szCs w:val="28"/>
        </w:rPr>
        <w:lastRenderedPageBreak/>
        <w:t xml:space="preserve"> </w:t>
      </w:r>
      <w:r w:rsidR="001023E9" w:rsidRPr="0054052F">
        <w:rPr>
          <w:rFonts w:cs="Times New Roman"/>
          <w:b/>
          <w:sz w:val="28"/>
          <w:szCs w:val="28"/>
        </w:rPr>
        <w:t>2.</w:t>
      </w:r>
      <w:r w:rsidR="001023E9" w:rsidRPr="0054052F">
        <w:rPr>
          <w:rFonts w:cs="Times New Roman"/>
          <w:b/>
          <w:bCs/>
          <w:sz w:val="28"/>
          <w:szCs w:val="28"/>
        </w:rPr>
        <w:t xml:space="preserve">   Содержание учебного предмета с указанием форм организации учебных занятий, основных видов учебной деятельности.</w:t>
      </w:r>
    </w:p>
    <w:p w:rsidR="00016B1B" w:rsidRPr="0054052F" w:rsidRDefault="00016B1B" w:rsidP="00A747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28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4395"/>
        <w:gridCol w:w="2551"/>
        <w:gridCol w:w="102"/>
        <w:gridCol w:w="2185"/>
        <w:gridCol w:w="2185"/>
      </w:tblGrid>
      <w:tr w:rsidR="008C4B42" w:rsidRPr="00873F0A" w:rsidTr="00A74777">
        <w:tc>
          <w:tcPr>
            <w:tcW w:w="1526" w:type="dxa"/>
          </w:tcPr>
          <w:p w:rsidR="008C4B42" w:rsidRPr="00A74777" w:rsidRDefault="008C4B42" w:rsidP="00A74777">
            <w:pPr>
              <w:spacing w:line="360" w:lineRule="auto"/>
              <w:ind w:left="-142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/ тематический блок</w:t>
            </w:r>
          </w:p>
        </w:tc>
        <w:tc>
          <w:tcPr>
            <w:tcW w:w="1984" w:type="dxa"/>
          </w:tcPr>
          <w:p w:rsidR="008C4B42" w:rsidRPr="00A74777" w:rsidRDefault="008C4B42" w:rsidP="00A74777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4395" w:type="dxa"/>
          </w:tcPr>
          <w:p w:rsidR="008C4B42" w:rsidRPr="00A74777" w:rsidRDefault="008C4B42" w:rsidP="00A74777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7023" w:type="dxa"/>
            <w:gridSpan w:val="4"/>
          </w:tcPr>
          <w:p w:rsidR="008C4B42" w:rsidRPr="00A74777" w:rsidRDefault="008C4B42" w:rsidP="00A747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Дифференциация видов деятельности для отдельных групп обучающихся</w:t>
            </w:r>
          </w:p>
        </w:tc>
      </w:tr>
      <w:tr w:rsidR="008C4B42" w:rsidRPr="00873F0A" w:rsidTr="00713DB5">
        <w:tc>
          <w:tcPr>
            <w:tcW w:w="1526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gridSpan w:val="2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</w:p>
        </w:tc>
        <w:tc>
          <w:tcPr>
            <w:tcW w:w="218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</w:p>
        </w:tc>
        <w:tc>
          <w:tcPr>
            <w:tcW w:w="2185" w:type="dxa"/>
          </w:tcPr>
          <w:p w:rsidR="008C4B42" w:rsidRPr="00873F0A" w:rsidRDefault="008C4B42" w:rsidP="00A74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 (обучающиеся, имеющие отклонения в состоянии здоровья или инвалидность по соматическим заболеваниям)</w:t>
            </w:r>
          </w:p>
        </w:tc>
      </w:tr>
      <w:tr w:rsidR="008C4B42" w:rsidRPr="00873F0A" w:rsidTr="00713DB5">
        <w:tc>
          <w:tcPr>
            <w:tcW w:w="1526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gridSpan w:val="4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b/>
              </w:rPr>
              <w:t>Дополнительные виды деятельности для реализации особых образовательных потребностей обучающихся с ЗПР</w:t>
            </w:r>
          </w:p>
        </w:tc>
      </w:tr>
      <w:tr w:rsidR="008C4B42" w:rsidRPr="00873F0A" w:rsidTr="00713DB5">
        <w:tc>
          <w:tcPr>
            <w:tcW w:w="1526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Знания об адаптивной физической культуре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C4B42" w:rsidRPr="00FC5D2B" w:rsidRDefault="00476A8F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как система занятий физическими упражнениями по укреплению здоровья человека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истории физической культуры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Физические упражнения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C5D2B" w:rsidRDefault="00FC5D2B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Физическая подготовка и ее связь с развитием основных </w:t>
            </w:r>
            <w:r w:rsidR="00B630DF" w:rsidRPr="00FC5D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физических способностей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Адаптивная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      </w:r>
          </w:p>
          <w:p w:rsidR="008C4B42" w:rsidRPr="00873F0A" w:rsidRDefault="008C4B42" w:rsidP="00673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личной гигиены.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Физические упражнения. Физические упражнения, их влияние нафизическое развитие и развитие физических 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способностей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основы спортивнойтехники изучаемых упражнений. Физическая подготовка и её связь с развитием</w:t>
            </w:r>
          </w:p>
          <w:p w:rsidR="008C4B42" w:rsidRPr="006735B7" w:rsidRDefault="008C4B42" w:rsidP="00673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основных физических 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способностей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Характеристика основных физических 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способностей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:силы, быстроты, выносливости, гибкости и равновесия</w:t>
            </w: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История развития 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народа.Связь физической культуры с трудовой и военной деятельностью.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Физические упражнения, их влияние на физическое развитие и развитие физических качеств.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C4B42" w:rsidRPr="00473B0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Характеристика основных физических </w:t>
            </w:r>
            <w:r w:rsid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способностей</w:t>
            </w: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 силы, быстроты, выносливости, гибкости и равновесия.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Физическая нагрузка и ее влияние на повышение частоты сердечных сокращений.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Просматривают видеоматериал по теоретическим вопросам адаптивной физической культуры;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слушают рассказ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задания на поиск ошибок в теоретическом материале;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находят элементарную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заданную информацию в сети Интернет;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 помощью педагога выполняют практические занятия с заданными параметрами (составляют режим дня, п</w:t>
            </w:r>
            <w:r w:rsidR="00806FED">
              <w:rPr>
                <w:rFonts w:ascii="Times New Roman" w:hAnsi="Times New Roman" w:cs="Times New Roman"/>
                <w:sz w:val="20"/>
                <w:szCs w:val="20"/>
              </w:rPr>
              <w:t>одбирают материал по теме и т.д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групповой работе по поиску информации или выполнению задания;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проектной деятельности на доступном уровне.</w:t>
            </w:r>
          </w:p>
        </w:tc>
        <w:tc>
          <w:tcPr>
            <w:tcW w:w="2287" w:type="dxa"/>
            <w:gridSpan w:val="2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Просматривают видеоматериал по теоретическим вопросам адаптивной физической культуры;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следят за рассказом педагога с опорой на визуальный план;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слушают рассказ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отвечают на вопросы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прослушанному материалу с опорой на визуальный план;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 помощью педагога выполняют практические занятия с заданными параметрами (составляют режим дня, по</w:t>
            </w:r>
            <w:r w:rsidR="00473B0B">
              <w:rPr>
                <w:rFonts w:ascii="Times New Roman" w:hAnsi="Times New Roman" w:cs="Times New Roman"/>
                <w:sz w:val="20"/>
                <w:szCs w:val="20"/>
              </w:rPr>
              <w:t>дбирают материал по теме и т.д.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групповой работе по поиску информации или выполнению задания;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проектной деятельности на доступном уровне.</w:t>
            </w:r>
          </w:p>
        </w:tc>
        <w:tc>
          <w:tcPr>
            <w:tcW w:w="218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Просматривают видеоматериал по теоретическим вопросам адаптивной физической культуры;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следят за рассказом педагога с опорой на визуальный план (с использованием системы игровых, сенсорных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поощрений);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слушают рассказ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отвечают на вопросы по прослушанному материалу с опорой на визуальный план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(с использованием системы игровых, сенсорных поощрений);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- с помощью педагога выполняют практические занятия с заданными параметрами (составляют режим дня, по</w:t>
            </w:r>
            <w:r w:rsidR="00473B0B">
              <w:rPr>
                <w:rFonts w:ascii="Times New Roman" w:hAnsi="Times New Roman" w:cs="Times New Roman"/>
                <w:sz w:val="20"/>
                <w:szCs w:val="20"/>
              </w:rPr>
              <w:t>дбирают материал по теме и т.д.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групповой работе по поиску информации или выполнению задания;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участвуют в проектной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на доступном уровне.</w:t>
            </w:r>
          </w:p>
        </w:tc>
      </w:tr>
      <w:tr w:rsidR="008C4B42" w:rsidRPr="00873F0A" w:rsidTr="00713DB5">
        <w:tc>
          <w:tcPr>
            <w:tcW w:w="1526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Способы физкультурной деятельности </w:t>
            </w:r>
          </w:p>
          <w:p w:rsidR="008C4B42" w:rsidRPr="00873F0A" w:rsidRDefault="00107999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Самостоятельные занятия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</w:t>
            </w:r>
            <w:r w:rsidR="00107999"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стоятельные </w:t>
            </w:r>
            <w:r w:rsidR="00107999" w:rsidRPr="00873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игры и развлечения</w:t>
            </w: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23E9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</w:t>
            </w:r>
            <w:r w:rsidR="00473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ыполнения физических упражнений.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23E9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комплексов упражнений для формирования правильной осанки и развития мышц туловища, развития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 физических качеств; проведение оздоровительных занятий в режиме дня (утренняя зарядка, физкультминутки).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23E9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подвижных игр (на спортивных площадках и в спортивных залах).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23E9">
              <w:rPr>
                <w:rFonts w:ascii="Times New Roman" w:hAnsi="Times New Roman" w:cs="Times New Roman"/>
                <w:b/>
              </w:rPr>
              <w:t xml:space="preserve"> 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Участвуют в подвижных играх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спортивных площадках и в спортивных залах). Соблюдениеправил игр.</w:t>
            </w:r>
          </w:p>
        </w:tc>
        <w:tc>
          <w:tcPr>
            <w:tcW w:w="2551" w:type="dxa"/>
          </w:tcPr>
          <w:p w:rsidR="008C4B42" w:rsidRPr="00873F0A" w:rsidRDefault="00476A8F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-Участву</w:t>
            </w:r>
            <w:r w:rsidR="00901C23" w:rsidRPr="00873F0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т в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оставлении режима дня;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 простейшие закаливающие процедуры, комплексы упражнений для формирования правильной осанки и развития мышц туловища, развития основных физических качеств;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проводят под контролем взрослых оздоровительные занятия в режиме дня (утренняя зарядка, физкультминутки);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измеряют длину и массу тела, показатели осанки и физические качества;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измеряют частоту сердечных сокращений во время выполнения физических упражнений; </w:t>
            </w:r>
          </w:p>
          <w:p w:rsidR="008C4B42" w:rsidRPr="00873F0A" w:rsidRDefault="00901C23" w:rsidP="00473B0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организовываю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т и 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</w:t>
            </w:r>
            <w:r w:rsidR="00473B0B" w:rsidRPr="00FC5D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C4B42" w:rsidRPr="00873F0A">
              <w:rPr>
                <w:rFonts w:ascii="Times New Roman" w:hAnsi="Times New Roman" w:cs="Times New Roman"/>
                <w:sz w:val="20"/>
                <w:szCs w:val="20"/>
              </w:rPr>
              <w:t>т подвижную игру (на спортивных площадках и в спортивных залах).</w:t>
            </w:r>
          </w:p>
        </w:tc>
        <w:tc>
          <w:tcPr>
            <w:tcW w:w="2287" w:type="dxa"/>
            <w:gridSpan w:val="2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 Выполня</w:t>
            </w:r>
            <w:r w:rsidR="00901C23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комплексы упражнений для формирования правильной осанки и развития мышц туловища, развития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основных физических качеств;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участву</w:t>
            </w:r>
            <w:r w:rsidR="00901C23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в оздоровительных заняти</w:t>
            </w:r>
            <w:r w:rsidR="00473B0B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ях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режиме дня (утренняя зарядка, физкультминутки);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01C23" w:rsidRPr="00FC5D2B">
              <w:rPr>
                <w:rFonts w:ascii="Times New Roman" w:hAnsi="Times New Roman" w:cs="Times New Roman"/>
                <w:sz w:val="20"/>
                <w:szCs w:val="20"/>
              </w:rPr>
              <w:t>играю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т с соблюдением правил.</w:t>
            </w:r>
          </w:p>
        </w:tc>
        <w:tc>
          <w:tcPr>
            <w:tcW w:w="2185" w:type="dxa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Выполня</w:t>
            </w:r>
            <w:r w:rsidR="00901C23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комплексы упражнений для формирования правильной осанки и развития мышц туловища, развития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основных физических качеств под контролем педагога, с подключением контроля своего состояния;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участву</w:t>
            </w:r>
            <w:r w:rsidR="00901C23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 в оздоровительных заняти</w:t>
            </w:r>
            <w:r w:rsidR="00473B0B"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ях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режиме дня (утренняя зарядка, физкультминутки);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01C23" w:rsidRPr="00FC5D2B">
              <w:rPr>
                <w:rFonts w:ascii="Times New Roman" w:hAnsi="Times New Roman" w:cs="Times New Roman"/>
                <w:sz w:val="20"/>
                <w:szCs w:val="20"/>
              </w:rPr>
              <w:t>играю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т с соблюдением правил.</w:t>
            </w:r>
          </w:p>
        </w:tc>
      </w:tr>
      <w:tr w:rsidR="008C4B42" w:rsidRPr="00873F0A" w:rsidTr="00713DB5">
        <w:tc>
          <w:tcPr>
            <w:tcW w:w="1526" w:type="dxa"/>
          </w:tcPr>
          <w:p w:rsidR="008C4B42" w:rsidRPr="00473B0B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73B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Гимнастика с элементами акробатики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C4B42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Организующие команды и приемы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23E9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Строевые действия в шеренге и колонне; выполнение строевых команд.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23E9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 виды построений.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действия в шеренге и колонне; выполнение простейших строевыхкоманд с одновременным показом учител</w:t>
            </w:r>
            <w:r w:rsidR="00673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по показу и  словесному объяснению педагога.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упражнение, проговаривают порядок выполнения действи</w:t>
            </w:r>
            <w:r w:rsidR="00473B0B" w:rsidRPr="00FC5D2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шепотом, по возможности, «про себя».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переключаемости движений;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для формирования пространственных представлений;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выполняют движение под заданный ритм, музыку.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по визуальному плану с использованием зрительных пространственных опор для построения схемы перестроения.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</w:t>
            </w:r>
            <w:r w:rsidR="00F3791A" w:rsidRPr="00FC5D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с активизацией внимания, проговаривают порядок выполнения действия шепотом, по возможности, «про себя».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Дополнительная </w:t>
            </w: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коррекционная работа: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переключаемости движений;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для формирования пространственных представлений;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движение под заданный ритм, музыку.</w:t>
            </w:r>
          </w:p>
        </w:tc>
        <w:tc>
          <w:tcPr>
            <w:tcW w:w="2185" w:type="dxa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по визуальному плану с использованием зрительных пространственных опор для построения схемы перестроения.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</w:t>
            </w:r>
            <w:r w:rsidR="00F3791A" w:rsidRPr="00FC5D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по визуальному плану с активизацией внимания с </w:t>
            </w:r>
            <w:r w:rsidRPr="00FC5D2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подключением контроля своего состояния.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Дополнительная коррекционная </w:t>
            </w: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работа: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переключаемости движений;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упражнения для формирования пространственных представлений;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выполняют движение под заданный ритм, музыку.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B42" w:rsidRPr="00873F0A" w:rsidTr="00713DB5">
        <w:trPr>
          <w:trHeight w:val="121"/>
        </w:trPr>
        <w:tc>
          <w:tcPr>
            <w:tcW w:w="1526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C4B42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Акробатические упражнения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Акробатические комбинации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23E9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Упоры; седы; упражнения в группировке; перекаты; стойка на лопатках; кувырки вперед и назад; гимнастический мост.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ind w:right="176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23E9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Пример: 1) мост из положения лежа на спине, опуститься в исходное положение, переворот в положение лежа на животе, прыжок с опорой на руки в упор присев; 2) кувырок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отдельных фаз движения с последующим их объединением;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-просмотр движений в разных экспозициях со словесным сопровождением педагога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одновременным выполнением упражнений по подражанию и сопряженной речью;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составляют рассказ-описание двигательного действия по картинке с последующей демонстрацией и выполнением упражнения;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совместное  выполнение упражнения ребенком с одновременным проговариванием.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элементы игровой деятельности (имитация, танцы, соревнования и т.д.).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статической координации движения;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игра – имитация движений животных;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развития двигательной памяти (3-5 упражнений).</w:t>
            </w:r>
          </w:p>
        </w:tc>
        <w:tc>
          <w:tcPr>
            <w:tcW w:w="2287" w:type="dxa"/>
            <w:gridSpan w:val="2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4B42" w:rsidRPr="00873F0A" w:rsidTr="00713DB5">
        <w:tc>
          <w:tcPr>
            <w:tcW w:w="1526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низкой гимнастической перекладине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Гимнастическая комбинация</w:t>
            </w:r>
            <w:r w:rsidR="008C4B42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23E9" w:rsidRDefault="001023E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Гимнастические у</w:t>
            </w:r>
            <w:r w:rsidR="00476A8F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пражнения прикладного характера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Общеразвивающие упражнения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107999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гибкости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координации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осанки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силовых способностей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614D05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1023E9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Висы, перемахи.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ноги.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Опорный прыжок: с разбега через гимнастического козла.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23E9">
              <w:rPr>
                <w:rFonts w:ascii="Times New Roman" w:hAnsi="Times New Roman" w:cs="Times New Roman"/>
                <w:b/>
              </w:rPr>
              <w:t xml:space="preserve"> 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Опорный прыжок: имитационные упражнения, подводящие упражнения к прыжкам с разбега через гимнастический козел (с повышенной организацией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 безопасности).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23E9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23E9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Ходьба, бег,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метания. Прыжки со скакалкой. Передвижение по гимнастической стенке.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Преодоление полосы препятствий с элементами лазанья и перелезания, переползания, передвижение по наклонной гимнастической скамейке.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 xml:space="preserve">Вариант </w:t>
            </w:r>
            <w:r w:rsidR="00614D05">
              <w:rPr>
                <w:rFonts w:ascii="Times New Roman" w:hAnsi="Times New Roman" w:cs="Times New Roman"/>
                <w:b/>
              </w:rPr>
              <w:t xml:space="preserve">7.1, </w:t>
            </w:r>
            <w:r w:rsidRPr="00873F0A">
              <w:rPr>
                <w:rFonts w:ascii="Times New Roman" w:hAnsi="Times New Roman" w:cs="Times New Roman"/>
                <w:b/>
              </w:rPr>
              <w:t>7.2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без предметов (для различных групп мышц) и с предметами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(гимнастические палки, флажки, обручи, малые и большие мячи).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7999"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ирокие стойки на ногах; ходьба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широким шагом, выпадами, в приседе, с махом ногой; наклоны; выпады и полушпагаты на месте; «выкруты» с гимнастической палкой, скакалкой; махи правой и левой ногой, стоя у гимнастической стенки и при передвижениях; индивидуальные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по развитию гибкости.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Произвольное преодоление простых препятствий; передвижени</w:t>
            </w:r>
            <w:r w:rsidR="00A943B8" w:rsidRPr="004856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переключение внимания и контроля с одних звеньев тела на другие; упражнения на расслабление отдельных мышечных групп;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шагом, бегом, прыжками в разных направлениях по намеченным ориентирам и по сигналу.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Преодоление простых препятствий; ходьба погимнастической скамейке, низкому гимнастическому бревну; воспроизведениезаданной игровой позы; игры на переключение внимания, на расслабление мышц рук, ног, туловища (в положениях стоя и лёжа, сидя); перебрасывание малого мяча из одной руки в другую; упражнения на переключение внимания;упражнения на расслабление отдельных мышечных групп, передвижение шагом, бегом, прыжками в разных направлениях по намеченным ориентирам ипо сигналу.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сидя, лежа; комплексы упражнений для укрепления мышечного корсета.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23E9">
              <w:rPr>
                <w:rFonts w:ascii="Times New Roman" w:hAnsi="Times New Roman" w:cs="Times New Roman"/>
                <w:b/>
              </w:rPr>
              <w:t xml:space="preserve"> </w:t>
            </w:r>
            <w:r w:rsidR="00A94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укреплениямышечного корсета.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23E9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 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подтягивание в висе стоя и лежа; отжимани</w:t>
            </w:r>
            <w:r w:rsidR="00A943B8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вверхвперед толчком одной ногой и двумя ногами о гимнастический мостик; переноска партнера в парах.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23E9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Упражнения в поднимании и переноске грузов: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обручи,скамейки, маты, гимнастический «козел», «конь» и т.д.).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последовательное повторение отдельных фаз движения с их объединением;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-наблюдение за движением в разных экспозициях и повторение движений со словесным сопровождением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-составление описательного рассказа двигательного действия по картинке с последующей демонстрацией и выполнением его;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совместно с педагогом проговариванием.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упражнение с ярким инвентарем;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-концентрируют внимание при использовании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педагогом световых, знаковых, вибрационных сигналов;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участвуют в подвижных играх с мячом.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мелкой моторики (динамическая и статическая организация двигательного акта);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двигательной памяти (3-5 упражнений)</w:t>
            </w:r>
            <w:r w:rsidR="00107999" w:rsidRPr="00873F0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в различном темпе</w:t>
            </w:r>
            <w:r w:rsidR="00107999" w:rsidRPr="00873F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7" w:type="dxa"/>
            <w:gridSpan w:val="2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их объединением;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-изучение движений в разных экспозициях с дополнительным словесным сопровождением педагога и одновременным выполнением упражнений по подражанию и сопряженной речью;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упражнение с ярким инвентарем;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с помощью тренажеров(</w:t>
            </w:r>
            <w:r w:rsidR="00FF0D03">
              <w:rPr>
                <w:rFonts w:ascii="Times New Roman" w:hAnsi="Times New Roman" w:cs="Times New Roman"/>
                <w:sz w:val="20"/>
                <w:szCs w:val="20"/>
              </w:rPr>
              <w:t>наприме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р, «Рогатка» для метания мяча).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проговаривание признаков инвентаря (круглый, мягкий, большой и т.д.);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для развития мелкой моторики (динамическая и статическая организация двигательного акта);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в различном темпе;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упражнения для межполушарного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видео с правильным выполнением упражнения с комментариями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схемы упражнения с последующим наблюдением за выполнением и самостоятельное выполнение с направляющей помощью педагога.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игры с  нестандартным спортивным инвентарем: разные мячи по цвету, форме, величине, весу;- использование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игровых, сенсорных поощрений;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под музыку.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упражнения по подбору одинакового инвентаря или инвентаря, имеющего один общий признак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F0D03">
              <w:rPr>
                <w:rFonts w:ascii="Times New Roman" w:hAnsi="Times New Roman" w:cs="Times New Roman"/>
                <w:sz w:val="20"/>
                <w:szCs w:val="20"/>
              </w:rPr>
              <w:t>например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, собрать только красные мячи, или только мягкие);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упражнения для развития мелкой моторики (динамическая и статическая организация двигательного акта);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в различном темпе;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выполняют упражнения для межполушарного взаимодействия.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C4B42" w:rsidRPr="00873F0A" w:rsidTr="00713DB5">
        <w:tc>
          <w:tcPr>
            <w:tcW w:w="1526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Легкая атлетика</w:t>
            </w:r>
          </w:p>
        </w:tc>
        <w:tc>
          <w:tcPr>
            <w:tcW w:w="1984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Беговые упражнения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Прыжковые упражнения</w:t>
            </w:r>
          </w:p>
          <w:p w:rsidR="00FC5D2B" w:rsidRDefault="00FC5D2B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5D2B" w:rsidRDefault="00FC5D2B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AFA" w:rsidRDefault="009E4AFA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AFA" w:rsidRDefault="009E4AFA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AFA" w:rsidRDefault="009E4AFA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AFA" w:rsidRDefault="009E4AFA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AFA" w:rsidRDefault="009E4AFA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AFA" w:rsidRDefault="009E4AFA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AFA" w:rsidRDefault="009E4AFA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AFA" w:rsidRDefault="009E4AFA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AFA" w:rsidRDefault="009E4AFA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4AFA" w:rsidRDefault="009E4AFA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Броски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Метание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быстроты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выносливости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7.1, 7.2</w:t>
            </w:r>
            <w:r w:rsidR="001023E9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Ходьба: парами, по кругу парами; в умеренном темпе в колонне по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одному в обход зала за учителем. Ходьба с сохранением правильной осанки.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в чередовании с бегом.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1023E9">
              <w:rPr>
                <w:rFonts w:ascii="Times New Roman" w:hAnsi="Times New Roman" w:cs="Times New Roman"/>
                <w:b/>
              </w:rPr>
              <w:t xml:space="preserve"> </w:t>
            </w:r>
            <w:r w:rsidR="00A943B8" w:rsidRPr="00FC5D2B">
              <w:rPr>
                <w:rFonts w:ascii="Times New Roman" w:hAnsi="Times New Roman" w:cs="Times New Roman"/>
              </w:rPr>
              <w:t>Беговые упражнения:</w:t>
            </w:r>
            <w:r w:rsidR="00A943B8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высоким подниманием бедра, прыжками и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ускорением,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изменяющимся направлением движения, из разных исходных положений; челночный бег; высокий старт с последующим ускорением.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1023E9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Беговые упражнения: с высоким подниманием бедра, с изменением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движения, из разных исходных положений; челночный бег;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старт с последующим ускорением.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48562C">
              <w:rPr>
                <w:rFonts w:ascii="Times New Roman" w:hAnsi="Times New Roman" w:cs="Times New Roman"/>
                <w:b/>
              </w:rPr>
              <w:t>, 7.2</w:t>
            </w:r>
            <w:r w:rsidR="009E4AF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одной ноге и двух ногах на месте и с продвижением; в длину и высоту; спрыгивание и запрыгивание.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48562C">
              <w:rPr>
                <w:rFonts w:ascii="Times New Roman" w:hAnsi="Times New Roman" w:cs="Times New Roman"/>
                <w:b/>
              </w:rPr>
              <w:t>, 7.2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Большого мяча (1 кг) на дальность разными способами.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Малого мяча в вертикальную цель и на дальность.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Малого мяча в вертикальную и горизонтальную цель и на дальность.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поочередно.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9E4AF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 </w:t>
            </w:r>
          </w:p>
          <w:p w:rsidR="00107999" w:rsidRPr="00873F0A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99" w:rsidRPr="00873F0A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99" w:rsidRPr="00873F0A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99" w:rsidRPr="00873F0A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99" w:rsidRPr="00873F0A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99" w:rsidRPr="00873F0A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99" w:rsidRPr="00873F0A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по показу и  словесному объяснению педагога.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901C23" w:rsidRPr="00873F0A" w:rsidRDefault="00901C23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упражнения с включением самоконтроля,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взаимоконтроля;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проговарива</w:t>
            </w:r>
            <w:r w:rsidR="00A943B8" w:rsidRPr="00FC5D2B">
              <w:rPr>
                <w:rFonts w:ascii="Times New Roman" w:hAnsi="Times New Roman" w:cs="Times New Roman"/>
                <w:sz w:val="20"/>
                <w:szCs w:val="20"/>
              </w:rPr>
              <w:t>ют поряд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действия «про себя» (по возможности).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Дополнительная коррекционная работа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межполушарного взаимодействия;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пражнения для согласования движений рук </w:t>
            </w:r>
            <w:r w:rsidR="00F762F8">
              <w:rPr>
                <w:rFonts w:ascii="Times New Roman" w:hAnsi="Times New Roman" w:cs="Times New Roman"/>
                <w:sz w:val="20"/>
                <w:szCs w:val="20"/>
              </w:rPr>
              <w:t xml:space="preserve">и ног (динамическая организация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двигательного акта).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совместное с педагогом построение схемы упражнения  по визуальному плану с использованием зрительных пространственных опор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выполнения движения;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в соответствии со схемой.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упражнения по зрительным пространственным опорам в соответствии со схемой упражнения. 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переключаемости движений;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формирования пространственных представлений;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упражнения для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согласования движений рук и ног (динамическая организация двигательного акта);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межполушарного взаимодействия.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совместное с педагогом построение схемы упражнения  по визуальному плану с использованием зрительных пространственных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 для выполнения движения;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в соответствии со схемой с контролем своего состояния.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упражнения по зрительным пространственным опорам в соответствии со схемой упражнения с активизацией внимания и с использованием сенсорных поощрений после выполнения упражнения. </w:t>
            </w: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выполняют упражнения для развития переключаемости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движений;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для формирования пространственных представлений;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согласования движений рук и ног (динамическая организация двигательного акта);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межполушарного взаимодействия.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4B42" w:rsidRPr="00873F0A" w:rsidTr="00713DB5">
        <w:tc>
          <w:tcPr>
            <w:tcW w:w="1526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99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99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99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координации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0DF" w:rsidRPr="00FC5D2B" w:rsidRDefault="00B630DF" w:rsidP="00B630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скоростных способностей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7999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107999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выносливости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476A8F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силовых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способностей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9E4AFA">
              <w:rPr>
                <w:rFonts w:ascii="Times New Roman" w:hAnsi="Times New Roman" w:cs="Times New Roman"/>
                <w:b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 м (с сохраняющимся или изменяющимся интервалом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отдыха); бег на дистанцию до 400 м; равномерный 6 минутный бег.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t>Вариант 7.2</w:t>
            </w:r>
            <w:r w:rsidR="009E4AFA">
              <w:rPr>
                <w:rFonts w:ascii="Times New Roman" w:hAnsi="Times New Roman" w:cs="Times New Roman"/>
                <w:b/>
              </w:rPr>
              <w:t xml:space="preserve"> </w:t>
            </w:r>
            <w:r w:rsidR="00107999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 с изменяющимся направлением поограниченной опоре; пробегание коротких отрезков из разных исходныхположений; прыжки через скакалку на месте на одной ноге и двух ногах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поочерёдно.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t>Вариант 7.</w:t>
            </w:r>
            <w:r w:rsidR="00F762F8" w:rsidRPr="00FC5D2B">
              <w:rPr>
                <w:rFonts w:ascii="Times New Roman" w:hAnsi="Times New Roman" w:cs="Times New Roman"/>
                <w:b/>
              </w:rPr>
              <w:t>1</w:t>
            </w:r>
            <w:r w:rsidR="009E4AFA">
              <w:rPr>
                <w:rFonts w:ascii="Times New Roman" w:hAnsi="Times New Roman" w:cs="Times New Roman"/>
                <w:b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выполнение беговых упражнений с максимальной скоростью с высокого старта, из разных исходных положений; челночный бег; броски в стенку и ловля теннисного мяча, стоя у стены, из разных исходных положений, с поворотами.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t>Вариант 7.2</w:t>
            </w:r>
            <w:r w:rsidR="009E4AFA">
              <w:rPr>
                <w:rFonts w:ascii="Times New Roman" w:hAnsi="Times New Roman" w:cs="Times New Roman"/>
                <w:b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Равномерный бег в режиме умереннойинтенсивности, чередующийся с ходьбой, с бегом в режиме большой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t>Вариант 7.1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Повторное выполнение многоскоков; повторное преодоление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препятствий (15—20 см);передача набивного мяча (1 кг) в максимальном темпе, по кругу, из разных исходных положений; метание набивных мячей (1—2 кг) одной рукой и двумя руками из разных исходных положений и различными способами (сверху, сбоку, снизу, от груди); 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hAnsi="Times New Roman" w:cs="Times New Roman"/>
                <w:b/>
              </w:rPr>
              <w:t>Вариант 7.2</w:t>
            </w:r>
            <w:r w:rsidR="009E4AFA">
              <w:rPr>
                <w:rFonts w:ascii="Times New Roman" w:hAnsi="Times New Roman" w:cs="Times New Roman"/>
                <w:b/>
              </w:rPr>
              <w:t xml:space="preserve">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выполнение многоскоков;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преодоление препятствий (15—20 см); передача набивного мяча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кг) в максимальном темпе, по кругу, из разных исходных положений;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набивных мячей (1—2 кг) одной рукой и двумя руками из разных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исходных положений и различными способами (сверху, сбоку, снизу, отгруди); повторное выполнение беговых нагрузок в горку; прыжки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высоту наместе с касанием рукой подвешенных ориентиров; прыжки с продвижениемвперёд (правым и левым боком), с доставанием ориентиров, расположенных на</w:t>
            </w:r>
          </w:p>
          <w:p w:rsidR="008C4B42" w:rsidRPr="00FC5D2B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разной высоте; прыжки по разметкам в полуприседе и приседе.</w:t>
            </w:r>
          </w:p>
        </w:tc>
        <w:tc>
          <w:tcPr>
            <w:tcW w:w="2551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по показу и  словесному объяснению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 обучающего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 с сопровождающими комментариями.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проговаривание порядка выполнения действия «про себя» (по возможности);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игровая деятельность.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-выполняют  упражнения на тренажерах по сенсорной интеграции;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согласования движений рук и ног (динамическая организация двигательного акта).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совместное с педагогом построение схемы упражнения  по визуальному плану с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зрительных пространственных опор для выполнения движения;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-изучение движений в разных экспозициях с дополнительным словесным сопровождением педагога и одновременным выполнением упражнений по подражанию и сопряженной речью;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просмотр обучающего видео с сопровождающими комментариями педагога.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-----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с использованием зрительных пространственных опор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перестроения;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игра.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выполнен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формирования пространственных представлений;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выполнен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для согласования движений рук и ног (динамическая организация двигательного акта);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-выполняют  упражнения на тренажерах по сенсорной интеграции.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5" w:type="dxa"/>
          </w:tcPr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совместное с педагогом построение схемы упражнения  по визуальному плану с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зрительных пространственных опор для выполнения движения: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-изучение движений в разных экспозициях с дополнительным словесным сопровождением педагога и одновременным выполнением упражнений по подражанию и сопряженной речью;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просмотр обучающего видео с сопровождающими комментариями педагога.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 выполнение упражнения с использованием зрительных пространственных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 для перестроения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игра с подключением кнтроля своего состояния.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для развития переключаемости движений;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выпол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формирования пространственных представлений;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- выполнен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>упражнени</w:t>
            </w:r>
            <w:r w:rsidR="00F762F8" w:rsidRPr="00FC5D2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 для согласования движений рук и ног (динамическая организация двигательного акта);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D2B">
              <w:rPr>
                <w:rFonts w:ascii="Times New Roman" w:hAnsi="Times New Roman" w:cs="Times New Roman"/>
                <w:sz w:val="20"/>
                <w:szCs w:val="20"/>
              </w:rPr>
              <w:t xml:space="preserve">-выполняют  упражнения на тренажерах по </w:t>
            </w:r>
            <w:r w:rsidRPr="00FC5D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сенсорной интеграции.</w:t>
            </w: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B42" w:rsidRPr="00FC5D2B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4B42" w:rsidRPr="00873F0A" w:rsidTr="007A1FF6">
        <w:trPr>
          <w:trHeight w:val="2403"/>
        </w:trPr>
        <w:tc>
          <w:tcPr>
            <w:tcW w:w="1526" w:type="dxa"/>
          </w:tcPr>
          <w:p w:rsidR="008C4B42" w:rsidRPr="00873F0A" w:rsidRDefault="00107999" w:rsidP="00873F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Подвижные и спортивные игры</w:t>
            </w:r>
          </w:p>
        </w:tc>
        <w:tc>
          <w:tcPr>
            <w:tcW w:w="1984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ги</w:t>
            </w:r>
            <w:r w:rsidR="00107999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мнастики с основами акробатики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ED791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материале легкой атлетики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ED791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материале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спортивных игр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>Вариант 7.1</w:t>
            </w:r>
            <w:r w:rsidR="009E4AF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Игровые задания с использованием строевых упражнений, упражнений на внимание, силу, ловкость и координацию.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9E4AFA">
              <w:rPr>
                <w:rFonts w:ascii="Times New Roman" w:hAnsi="Times New Roman" w:cs="Times New Roman"/>
                <w:b/>
              </w:rPr>
              <w:t xml:space="preserve"> </w:t>
            </w:r>
            <w:r w:rsidR="00ED7910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гровые задания с использованием строевых упражнений, упражнений на внимание, силу, ловкость и координацию.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9E4AF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Прыжки, бег, метания и броски; упражнения на координацию, выносливость и быстроту.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9E4AF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Прыжки, бег, метания и броски;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на координацию, выносливость и быстроту.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C4B42" w:rsidRPr="00873F0A" w:rsidRDefault="0073717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9E4AFA">
              <w:rPr>
                <w:rFonts w:ascii="Times New Roman" w:hAnsi="Times New Roman" w:cs="Times New Roman"/>
                <w:b/>
              </w:rPr>
              <w:t xml:space="preserve"> </w:t>
            </w:r>
            <w:r w:rsidR="00737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Удар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неподвижному и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катящемуся мячу; остановка мяча; ведение мяча; подвижные игры на материале футбола.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9E4AFA">
              <w:rPr>
                <w:rFonts w:ascii="Times New Roman" w:hAnsi="Times New Roman" w:cs="Times New Roman"/>
                <w:b/>
              </w:rPr>
              <w:t xml:space="preserve"> </w:t>
            </w:r>
            <w:r w:rsidR="00737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 по неподвижному и катящемуся мячу; остановка мяча; ведение мяча; подвижные игры на материале футбола.</w:t>
            </w:r>
          </w:p>
          <w:p w:rsidR="008C4B42" w:rsidRPr="00873F0A" w:rsidRDefault="0073717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9E4AF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передвижения без мяча; ведение мяча; броски мяча в корзину; подвижные игры на материале баскетбола.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9E4AF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баскетболиста; специальные передвижения без мяча; хват мяча; ведение мяча на месте; броски мяча с места двумя руками снизу из-под кольца; передача и ловля мяча на месте</w:t>
            </w:r>
            <w:r w:rsidR="00ED7910"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двумя руками от груди в паре с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учителем; подвижные игры на материале баскетбола.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Пионербол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9E4AF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Броски и ловля мяча в парах через сетку двумя руками снизу и сверху; нижняя подача мяча (одной рукой снизу).</w:t>
            </w:r>
          </w:p>
          <w:p w:rsidR="008C4B42" w:rsidRPr="00873F0A" w:rsidRDefault="00737170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</w:t>
            </w:r>
            <w:r w:rsidR="009E4AF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Подбрасывание мяча; подача мяча; прием и передача мяча; подвижные игры на материале волейбола. 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9E4AF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Подбрасывание мяча; подача мяча; приём и передача мяча; подвижные игры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 материале волейбола.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7.1, 7.2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Подвижные игры разных народов.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t>Вариант 7.2</w:t>
            </w:r>
            <w:r w:rsidR="009E4AFA">
              <w:rPr>
                <w:rFonts w:ascii="Times New Roman" w:hAnsi="Times New Roman" w:cs="Times New Roman"/>
                <w:b/>
              </w:rPr>
              <w:t xml:space="preserve"> </w:t>
            </w: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Коррекционно-развивающие игры: «Порядок и беспорядок», «Узнай, где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звонили», «Собери урожай».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с бегом и прыжками: «Сорви шишку», «У медведя во бору»,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«Подбеги к своему предмету», «День и ночь», «Кот и мыши», «Пятнашки»;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«Прыжки по кочкам».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с мячом: «Метание мячей и мешочков»; «Кого назвали – тот 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ловит», «Мяч по кругу», «Не урони мяч».</w:t>
            </w:r>
          </w:p>
        </w:tc>
        <w:tc>
          <w:tcPr>
            <w:tcW w:w="2551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 с правильным выполнением упражнения;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последовательное изучение отдельных фаз движения с последующим их объединением;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составление описательного рассказа двигательного действия по картинке с последующей демонстрацией и выполнением его;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совместно с педагогом.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737170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принимают участие в соревнованиях.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-выполняют упражнения для развития коммуникации и взаимодействия.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описание порядка выполнения движения по схеме с последующей демонстрацией и выполнением его;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-показ движений в разных экспозициях со словесным сопровождением педагога и одновременным выполнением упражнений по подражанию и сопряженной речью;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изучение упражнения по карточкам с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рисунками и схемам движений, с заданиями, указателями, ориентирами.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систематическое повторение и показ порядка выполнения упражнения (допустима визуальная поддержка, например, просмотр видео или повторение по схеме тела и т.д.);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игра.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упражнения для развития коммуникации и взаимодействия;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упражнения для развития пространственной организации (освоение пространства спортивного зала).</w:t>
            </w:r>
          </w:p>
        </w:tc>
        <w:tc>
          <w:tcPr>
            <w:tcW w:w="218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видео с правильным выполнением упражнения;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описание порядка выполнения упражнения по схеме с последующей демонстрацией и выполнением его с направляющей помощью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-одновременное сочетание показа физических упражнений, словесного объяснения и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совместное составление схемы выполнения упражнения, составление визуального плана.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в соответствии с визуальным планом,с подключением контроля своего состояния;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использование системы игровых, сенсорных поощрений</w:t>
            </w:r>
            <w:r w:rsidR="00737170">
              <w:rPr>
                <w:rFonts w:ascii="Times New Roman" w:hAnsi="Times New Roman" w:cs="Times New Roman"/>
                <w:sz w:val="20"/>
                <w:szCs w:val="20"/>
              </w:rPr>
              <w:t>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апример, после выполнения упражнения игра в мяч или игра с музыкальной игрушкой и т.д.);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-использование световых, знаковых, вибрационных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сигналов для концентрации внимания, информации о начале или прекращении движений;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упражнения в сокращенном промежутке времени;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игра.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Дополнительная коррекционная работа: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упражнения для развития коммуникации и взаимодействия;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игровых моментов и материалов для развития пространственной организации (например, выполнение упражнения на правой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половине зала и т.д).</w:t>
            </w:r>
          </w:p>
        </w:tc>
      </w:tr>
      <w:tr w:rsidR="008C4B42" w:rsidRPr="00873F0A" w:rsidTr="00BE114A">
        <w:trPr>
          <w:trHeight w:val="4529"/>
        </w:trPr>
        <w:tc>
          <w:tcPr>
            <w:tcW w:w="1526" w:type="dxa"/>
          </w:tcPr>
          <w:p w:rsidR="008C4B42" w:rsidRPr="00873F0A" w:rsidRDefault="008C4B42" w:rsidP="00FC5D2B">
            <w:pPr>
              <w:spacing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Коррекционно-развивающие упражнения</w:t>
            </w:r>
          </w:p>
        </w:tc>
        <w:tc>
          <w:tcPr>
            <w:tcW w:w="1984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положения и движения головы, конечностей и туловища,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выполняемые на месте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дыхание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30DF" w:rsidRDefault="00B630DF" w:rsidP="00B630D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коррекцию и формирование  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осанки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коррекцию и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профилактику плоскостопия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общей и мелкой моторики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точности и координации</w:t>
            </w:r>
            <w:r w:rsidR="00BE11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вижений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развитие двигательных умений и навыков</w:t>
            </w:r>
          </w:p>
        </w:tc>
        <w:tc>
          <w:tcPr>
            <w:tcW w:w="4395" w:type="dxa"/>
          </w:tcPr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hAnsi="Times New Roman" w:cs="Times New Roman"/>
                <w:b/>
              </w:rPr>
              <w:lastRenderedPageBreak/>
              <w:t xml:space="preserve">Вариант </w:t>
            </w:r>
            <w:r w:rsidR="00FC5D2B">
              <w:rPr>
                <w:rFonts w:ascii="Times New Roman" w:hAnsi="Times New Roman" w:cs="Times New Roman"/>
                <w:b/>
              </w:rPr>
              <w:t xml:space="preserve">7.1, </w:t>
            </w:r>
            <w:r w:rsidRPr="00873F0A">
              <w:rPr>
                <w:rFonts w:ascii="Times New Roman" w:hAnsi="Times New Roman" w:cs="Times New Roman"/>
                <w:b/>
              </w:rPr>
              <w:t xml:space="preserve">7.2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 большой обруч).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Правильное дыхание в различных И.П. сидя, стоя, лежа; глубокое дыхание при выполнении упражнений без предметов;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дыхание по подражанию ("понюхать цветок", "подуть на кашу", «согретьруки», «сдуть пушинки»), дыхание во время ходьбы с произношением звуковна выдохе, выполнение вдоха и выдоха через нос.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у гимнастической стенки (различные движения рук, ног,скольжение спиной и затылком по гимнастической стенке,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приседы);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укреплениемышц тазового пояса, бедер, ног.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Сидя («каток», «серп», «окно», «маляр», «мельница», «кораблик», «ходьба», «лошадка», «медвежонок»); сидя: вращение стопами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помассажной дорожке для стоп.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сенсорныминабивными мячами разного диаметра (прокатывание, перекатывание партнеру); со средними мячами (перекатывание партнеру сидя, подбрасывание мяча над собой и ловля, броски мяча в стену); с малыми мячами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перекладывани</w:t>
            </w:r>
            <w:r w:rsidR="00EF4E74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руки в руку, подбрасывание двумя</w:t>
            </w:r>
            <w:r w:rsidR="00EF4E74"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руками</w:t>
            </w:r>
            <w:r w:rsidRPr="00FC5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влево).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в шеренгу и в колонну с изменением места построения;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между различными ориентирами; бег по начерченным на полуориентирам (все задания выполняются вместе с учителем); несколько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поворотов подряд по показу, ходьба по двум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параллельно поставленнымскамейкам с помощью.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Построения и перестроения: выполнение команд «Становись!»,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«Равняйсь!», «Смирно!», «Вольно!», «Шагом марш!», «Класс стой!» спомощью;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и бег: ходьба на пятках, на носках; ходьба в различном темпе: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медленно, быстро; бег в чередовании с ходьбой; ходьба и бег в медленном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 с сохранением дистанции; бег в колонне по одному в равномерном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темпе; челночный бег 3 Х 10 метров; высокий старт; бег на 30 метров с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высокого старта на скорость.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Прыжки: прыжки на двух (одной) ноге на месте с поворотами на 180° и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360°; прыжки на одной ноге с продвижением вперед; прыжки в длину с места толчком двух ног; прыжки в глубину с высоты 50 см; в длину с двух-трех шагов, толчком одной с приземлением на две через ров; прыжки боком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через г/скамейку с опорой на руки; прыжки, наступая на г/скамейку; прыжки в высоту с шага.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Броски, ловля, метание мяча и передача предметов: метание малого мяча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правой (левой) рукой на дальность способом «из-за головы через плечо»;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малого мяча в горизонтальную цель (мишени на г/стенке); метание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1 кг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20 метров (набивных мячей -1 кг, г/палок, больших мячей и т.д.).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Равновесие: ходьба по г/скамейке с предметом (флажок, г/мяч, г/палка);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по г/скамейке с различными положениями рук; ходьба по г/скамейке с опусканием на одно колено; ходьба по </w:t>
            </w: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г/скамейке с перешагиванием через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предметы высотой 15-20 см; поворот кругом переступанием на г/скамейке;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расхождение вдвоем при встрече на г/скамейке; «Петушок», «Ласточка» наполу.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Лазание, перелезание, подлезание: ползанье на четвереньках по наклонной г/скамейке с переходом на г/стенку; лазанье по г/стенке одновременным способом, не пропуская реек, с поддержкой; передвижение по г/стенки в сторону; подлезание и перелезание под препятствия разной высоты (мягкие модули, г/скамейка, обручи, г/скакалка, стойки и т.д.); подлезание подпрепятствием с предметом в руках; пролезание в модуль-тоннель;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перешагивание через предметы: кубики, кегли, набивные мячи, большие мячи;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 на руках на г/стенке 1-2 секунды; полоса препятствий из 5-6 заданий в</w:t>
            </w:r>
          </w:p>
          <w:p w:rsidR="008C4B42" w:rsidRPr="00873F0A" w:rsidRDefault="008C4B42" w:rsidP="00873F0A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подлезании, перелезании и равновесии.</w:t>
            </w:r>
          </w:p>
        </w:tc>
        <w:tc>
          <w:tcPr>
            <w:tcW w:w="2551" w:type="dxa"/>
          </w:tcPr>
          <w:p w:rsidR="000A286C" w:rsidRPr="00A923B2" w:rsidRDefault="000A286C" w:rsidP="000A286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23B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0A286C" w:rsidRPr="00A923B2" w:rsidRDefault="000A286C" w:rsidP="000A28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3B2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по показу и  словесному объяснению педагога.</w:t>
            </w:r>
          </w:p>
          <w:p w:rsidR="000A286C" w:rsidRPr="00A923B2" w:rsidRDefault="000A286C" w:rsidP="000A286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923B2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0A286C" w:rsidRPr="00FC5D2B" w:rsidRDefault="000A286C" w:rsidP="000A28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23B2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с проговариванием порядка выполнения действия «про себя.</w:t>
            </w:r>
          </w:p>
          <w:p w:rsidR="008C4B42" w:rsidRPr="00873F0A" w:rsidRDefault="008C4B42" w:rsidP="000A286C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отдельных фаз движения с последующим их объединением;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движений в разных экспозициях со словесным сопровождением педагога и одновременным выполнением упражнений по подражанию и сопряженной речью;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изучение упражнения по карточкам с рисунками и схемам движений, с заданиями,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указателями, ориентирами.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систематическое выполнение упражнениясо словесной инструкцией педагога (допустима визуальная поддержка, н</w:t>
            </w:r>
            <w:r w:rsidR="00EF4E74">
              <w:rPr>
                <w:rFonts w:ascii="Times New Roman" w:hAnsi="Times New Roman" w:cs="Times New Roman"/>
                <w:sz w:val="20"/>
                <w:szCs w:val="20"/>
              </w:rPr>
              <w:t>априме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р, просмотр видео или повторение по схеме тела и т.д.).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проговаривают сенсорные свойства инвентаря;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проговаривают пространственные термины при выполнении упражнений;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произвольного торможения.</w:t>
            </w:r>
          </w:p>
        </w:tc>
        <w:tc>
          <w:tcPr>
            <w:tcW w:w="2185" w:type="dxa"/>
          </w:tcPr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Этап знакомства с упражнением: 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просмотр видео с правильным выполнением упражнения с комментариями педагога;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 изучение отдельных фаз движения с последующим их объединением;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 движений в разных экспозициях со словесным сопровождением педагога и одновременным выполнением упражнений по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подражанию и сопряженной речью;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изучение упражнения по карточкам с рисунками и схемам движений, с заданиями, указателями, ориентирами.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Этап закрепления: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выполнение упражнений в соответствии с визуальным планом;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с использованием системы</w:t>
            </w:r>
            <w:r w:rsidR="00EF4E74">
              <w:rPr>
                <w:rFonts w:ascii="Times New Roman" w:hAnsi="Times New Roman" w:cs="Times New Roman"/>
                <w:sz w:val="20"/>
                <w:szCs w:val="20"/>
              </w:rPr>
              <w:t xml:space="preserve"> игровых, сенсорных поощрений (н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апример, после выполнения упражнения игра в мяч или игра с музыкальной игрушкой и т.д.);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-концентрируют 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внимание с помощью световых, знаковых, вибрационных сигналов;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меняют виды деятельности для концентрации внимания.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Дополнительная коррекционная работа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 xml:space="preserve"> проговаривают сенсорные свойства инвентаря;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проговаривают пространственные термины при выполнении упражнений;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F0A">
              <w:rPr>
                <w:rFonts w:ascii="Times New Roman" w:hAnsi="Times New Roman" w:cs="Times New Roman"/>
                <w:sz w:val="20"/>
                <w:szCs w:val="20"/>
              </w:rPr>
              <w:t>- выполняют упражнения для развития произвольного торможения.</w:t>
            </w:r>
          </w:p>
          <w:p w:rsidR="008C4B42" w:rsidRPr="00873F0A" w:rsidRDefault="008C4B42" w:rsidP="00873F0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9154DF" w:rsidRPr="00873F0A" w:rsidRDefault="009154DF" w:rsidP="00204D8F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sectPr w:rsidR="009154DF" w:rsidRPr="00873F0A" w:rsidSect="00016B1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873F0A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br w:type="page"/>
      </w:r>
    </w:p>
    <w:p w:rsidR="000C2F06" w:rsidRPr="00204D8F" w:rsidRDefault="00204D8F" w:rsidP="00204D8F">
      <w:pPr>
        <w:rPr>
          <w:b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Т</w:t>
      </w:r>
      <w:r w:rsidR="00F80976" w:rsidRPr="0054052F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t>ематическое планирование</w:t>
      </w:r>
      <w:r w:rsidR="00F80976" w:rsidRPr="0054052F">
        <w:rPr>
          <w:rFonts w:ascii="Times New Roman" w:hAnsi="Times New Roman" w:cs="Times New Roman"/>
          <w:b/>
          <w:sz w:val="28"/>
          <w:szCs w:val="28"/>
        </w:rPr>
        <w:t xml:space="preserve">  (вариант 7.2)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6094"/>
        <w:gridCol w:w="637"/>
        <w:gridCol w:w="656"/>
        <w:gridCol w:w="638"/>
        <w:gridCol w:w="639"/>
        <w:gridCol w:w="639"/>
      </w:tblGrid>
      <w:tr w:rsidR="000C2F06" w:rsidRPr="00873F0A" w:rsidTr="0074396D">
        <w:trPr>
          <w:trHeight w:val="233"/>
          <w:jc w:val="center"/>
        </w:trPr>
        <w:tc>
          <w:tcPr>
            <w:tcW w:w="486" w:type="dxa"/>
            <w:vMerge w:val="restart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094" w:type="dxa"/>
            <w:vMerge w:val="restart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Разделы и темы</w:t>
            </w:r>
          </w:p>
        </w:tc>
        <w:tc>
          <w:tcPr>
            <w:tcW w:w="3209" w:type="dxa"/>
            <w:gridSpan w:val="5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Год обучения</w:t>
            </w:r>
          </w:p>
        </w:tc>
      </w:tr>
      <w:tr w:rsidR="000C2F06" w:rsidRPr="00873F0A" w:rsidTr="0074396D">
        <w:trPr>
          <w:trHeight w:val="246"/>
          <w:jc w:val="center"/>
        </w:trPr>
        <w:tc>
          <w:tcPr>
            <w:tcW w:w="486" w:type="dxa"/>
            <w:vMerge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4" w:type="dxa"/>
            <w:vMerge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7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656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1 доп. </w:t>
            </w:r>
          </w:p>
        </w:tc>
        <w:tc>
          <w:tcPr>
            <w:tcW w:w="638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639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639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</w:tr>
      <w:tr w:rsidR="000C2F06" w:rsidRPr="00873F0A" w:rsidTr="0074396D">
        <w:trPr>
          <w:trHeight w:val="140"/>
          <w:jc w:val="center"/>
        </w:trPr>
        <w:tc>
          <w:tcPr>
            <w:tcW w:w="486" w:type="dxa"/>
            <w:vMerge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4" w:type="dxa"/>
            <w:vMerge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9" w:type="dxa"/>
            <w:gridSpan w:val="5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Количество часов (уроков)</w:t>
            </w:r>
          </w:p>
        </w:tc>
      </w:tr>
      <w:tr w:rsidR="000C2F06" w:rsidRPr="00873F0A" w:rsidTr="000C2F06">
        <w:trPr>
          <w:jc w:val="center"/>
        </w:trPr>
        <w:tc>
          <w:tcPr>
            <w:tcW w:w="9789" w:type="dxa"/>
            <w:gridSpan w:val="7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 </w:t>
            </w: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Знания о</w:t>
            </w:r>
            <w:r w:rsidR="003E2BA0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б адаптивной</w:t>
            </w: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физической культуре</w:t>
            </w:r>
          </w:p>
        </w:tc>
      </w:tr>
      <w:tr w:rsidR="000C2F06" w:rsidRPr="00873F0A" w:rsidTr="0074396D">
        <w:trPr>
          <w:trHeight w:val="633"/>
          <w:jc w:val="center"/>
        </w:trPr>
        <w:tc>
          <w:tcPr>
            <w:tcW w:w="486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94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Физическая культура как система занятий физическими упражнениями по укреплению здоровья человека.</w:t>
            </w:r>
          </w:p>
        </w:tc>
        <w:tc>
          <w:tcPr>
            <w:tcW w:w="3209" w:type="dxa"/>
            <w:gridSpan w:val="5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 xml:space="preserve">     В процессе обучения</w:t>
            </w:r>
          </w:p>
        </w:tc>
      </w:tr>
      <w:tr w:rsidR="000C2F06" w:rsidRPr="00873F0A" w:rsidTr="0074396D">
        <w:trPr>
          <w:jc w:val="center"/>
        </w:trPr>
        <w:tc>
          <w:tcPr>
            <w:tcW w:w="486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94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Из истории физической культуры.</w:t>
            </w:r>
          </w:p>
        </w:tc>
        <w:tc>
          <w:tcPr>
            <w:tcW w:w="3209" w:type="dxa"/>
            <w:gridSpan w:val="5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 xml:space="preserve">       В процессе обучения</w:t>
            </w:r>
          </w:p>
        </w:tc>
      </w:tr>
      <w:tr w:rsidR="000C2F06" w:rsidRPr="00873F0A" w:rsidTr="0074396D">
        <w:trPr>
          <w:jc w:val="center"/>
        </w:trPr>
        <w:tc>
          <w:tcPr>
            <w:tcW w:w="486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094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Физические упражнения, их влияние на физическое развитие</w:t>
            </w:r>
          </w:p>
        </w:tc>
        <w:tc>
          <w:tcPr>
            <w:tcW w:w="3209" w:type="dxa"/>
            <w:gridSpan w:val="5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9789" w:type="dxa"/>
            <w:gridSpan w:val="7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 xml:space="preserve">II. </w:t>
            </w: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Способы физкультурной деятельности</w:t>
            </w:r>
          </w:p>
        </w:tc>
      </w:tr>
      <w:tr w:rsidR="000C2F06" w:rsidRPr="00873F0A" w:rsidTr="0074396D">
        <w:trPr>
          <w:jc w:val="center"/>
        </w:trPr>
        <w:tc>
          <w:tcPr>
            <w:tcW w:w="486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094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Самостоятельные занятия.</w:t>
            </w:r>
          </w:p>
        </w:tc>
        <w:tc>
          <w:tcPr>
            <w:tcW w:w="3209" w:type="dxa"/>
            <w:gridSpan w:val="5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 xml:space="preserve"> В процессе обучения</w:t>
            </w:r>
          </w:p>
        </w:tc>
      </w:tr>
      <w:tr w:rsidR="000C2F06" w:rsidRPr="00873F0A" w:rsidTr="0074396D">
        <w:trPr>
          <w:jc w:val="center"/>
        </w:trPr>
        <w:tc>
          <w:tcPr>
            <w:tcW w:w="486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6094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Самостоятельные игры и развлечения.</w:t>
            </w:r>
          </w:p>
        </w:tc>
        <w:tc>
          <w:tcPr>
            <w:tcW w:w="3209" w:type="dxa"/>
            <w:gridSpan w:val="5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 xml:space="preserve">  В процессе обучения</w:t>
            </w:r>
          </w:p>
        </w:tc>
      </w:tr>
      <w:tr w:rsidR="000C2F06" w:rsidRPr="00873F0A" w:rsidTr="0074396D">
        <w:trPr>
          <w:jc w:val="center"/>
        </w:trPr>
        <w:tc>
          <w:tcPr>
            <w:tcW w:w="486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094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Cs/>
                <w:sz w:val="24"/>
                <w:szCs w:val="28"/>
              </w:rPr>
              <w:t>Физкультурно-оздоровительная деятельность</w:t>
            </w:r>
          </w:p>
        </w:tc>
        <w:tc>
          <w:tcPr>
            <w:tcW w:w="3209" w:type="dxa"/>
            <w:gridSpan w:val="5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sz w:val="24"/>
                <w:szCs w:val="28"/>
              </w:rPr>
              <w:t>В процессе обучения</w:t>
            </w:r>
          </w:p>
        </w:tc>
      </w:tr>
      <w:tr w:rsidR="000C2F06" w:rsidRPr="00873F0A" w:rsidTr="000C2F06">
        <w:trPr>
          <w:jc w:val="center"/>
        </w:trPr>
        <w:tc>
          <w:tcPr>
            <w:tcW w:w="9789" w:type="dxa"/>
            <w:gridSpan w:val="7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. Физическое совершенствование</w:t>
            </w:r>
          </w:p>
        </w:tc>
      </w:tr>
      <w:tr w:rsidR="000C2F06" w:rsidRPr="00873F0A" w:rsidTr="0074396D">
        <w:trPr>
          <w:jc w:val="center"/>
        </w:trPr>
        <w:tc>
          <w:tcPr>
            <w:tcW w:w="486" w:type="dxa"/>
          </w:tcPr>
          <w:p w:rsidR="000C2F06" w:rsidRPr="00C80AB1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0AB1">
              <w:rPr>
                <w:rFonts w:ascii="Times New Roman" w:hAnsi="Times New Roman" w:cs="Times New Roman"/>
                <w:sz w:val="24"/>
                <w:szCs w:val="28"/>
              </w:rPr>
              <w:t xml:space="preserve">7 </w:t>
            </w:r>
          </w:p>
        </w:tc>
        <w:tc>
          <w:tcPr>
            <w:tcW w:w="6094" w:type="dxa"/>
          </w:tcPr>
          <w:p w:rsidR="000C2F06" w:rsidRPr="00C80AB1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80AB1">
              <w:rPr>
                <w:rFonts w:ascii="Times New Roman" w:hAnsi="Times New Roman" w:cs="Times New Roman"/>
                <w:bCs/>
                <w:sz w:val="24"/>
                <w:szCs w:val="28"/>
              </w:rPr>
              <w:t>Гимнастика с основами акробатики</w:t>
            </w:r>
          </w:p>
        </w:tc>
        <w:tc>
          <w:tcPr>
            <w:tcW w:w="637" w:type="dxa"/>
          </w:tcPr>
          <w:p w:rsidR="000C2F06" w:rsidRPr="00C80AB1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0AB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F15D97" w:rsidRPr="00C80AB1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656" w:type="dxa"/>
          </w:tcPr>
          <w:p w:rsidR="000C2F06" w:rsidRPr="00C80AB1" w:rsidRDefault="000C2F06" w:rsidP="0053382A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8" w:type="dxa"/>
          </w:tcPr>
          <w:p w:rsidR="000C2F06" w:rsidRPr="00C80AB1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9" w:type="dxa"/>
          </w:tcPr>
          <w:p w:rsidR="000C2F06" w:rsidRPr="00C80AB1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9" w:type="dxa"/>
          </w:tcPr>
          <w:p w:rsidR="000C2F06" w:rsidRPr="00C80AB1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F06" w:rsidRPr="00873F0A" w:rsidTr="0074396D">
        <w:trPr>
          <w:jc w:val="center"/>
        </w:trPr>
        <w:tc>
          <w:tcPr>
            <w:tcW w:w="486" w:type="dxa"/>
          </w:tcPr>
          <w:p w:rsidR="000C2F06" w:rsidRPr="00C80AB1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0AB1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094" w:type="dxa"/>
          </w:tcPr>
          <w:p w:rsidR="000C2F06" w:rsidRPr="00C80AB1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80AB1">
              <w:rPr>
                <w:rFonts w:ascii="Times New Roman" w:hAnsi="Times New Roman" w:cs="Times New Roman"/>
                <w:bCs/>
                <w:sz w:val="24"/>
                <w:szCs w:val="28"/>
              </w:rPr>
              <w:t>Легкая атлетика</w:t>
            </w:r>
          </w:p>
        </w:tc>
        <w:tc>
          <w:tcPr>
            <w:tcW w:w="637" w:type="dxa"/>
          </w:tcPr>
          <w:p w:rsidR="000C2F06" w:rsidRPr="00C80AB1" w:rsidRDefault="00F15D97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0AB1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0C2F06" w:rsidRPr="00C80AB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56" w:type="dxa"/>
          </w:tcPr>
          <w:p w:rsidR="000C2F06" w:rsidRPr="00C80AB1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8" w:type="dxa"/>
          </w:tcPr>
          <w:p w:rsidR="000C2F06" w:rsidRPr="00C80AB1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9" w:type="dxa"/>
          </w:tcPr>
          <w:p w:rsidR="000C2F06" w:rsidRPr="00C80AB1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9" w:type="dxa"/>
          </w:tcPr>
          <w:p w:rsidR="000C2F06" w:rsidRPr="00C80AB1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F06" w:rsidRPr="00873F0A" w:rsidTr="0074396D">
        <w:trPr>
          <w:jc w:val="center"/>
        </w:trPr>
        <w:tc>
          <w:tcPr>
            <w:tcW w:w="486" w:type="dxa"/>
          </w:tcPr>
          <w:p w:rsidR="000C2F06" w:rsidRPr="00C80AB1" w:rsidRDefault="0074396D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0AB1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6094" w:type="dxa"/>
          </w:tcPr>
          <w:p w:rsidR="000C2F06" w:rsidRPr="00C80AB1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C80AB1">
              <w:rPr>
                <w:rFonts w:ascii="Times New Roman" w:hAnsi="Times New Roman" w:cs="Times New Roman"/>
                <w:bCs/>
                <w:sz w:val="24"/>
                <w:szCs w:val="28"/>
              </w:rPr>
              <w:t>Подвижные и спортивные игры</w:t>
            </w:r>
          </w:p>
        </w:tc>
        <w:tc>
          <w:tcPr>
            <w:tcW w:w="637" w:type="dxa"/>
          </w:tcPr>
          <w:p w:rsidR="000C2F06" w:rsidRPr="00C80AB1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0AB1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656" w:type="dxa"/>
          </w:tcPr>
          <w:p w:rsidR="000C2F06" w:rsidRPr="00C80AB1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8" w:type="dxa"/>
          </w:tcPr>
          <w:p w:rsidR="000C2F06" w:rsidRPr="00C80AB1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9" w:type="dxa"/>
          </w:tcPr>
          <w:p w:rsidR="000C2F06" w:rsidRPr="00C80AB1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9" w:type="dxa"/>
          </w:tcPr>
          <w:p w:rsidR="000C2F06" w:rsidRPr="00C80AB1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2F06" w:rsidRPr="00873F0A" w:rsidTr="0074396D">
        <w:trPr>
          <w:jc w:val="center"/>
        </w:trPr>
        <w:tc>
          <w:tcPr>
            <w:tcW w:w="486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4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37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99</w:t>
            </w:r>
          </w:p>
        </w:tc>
        <w:tc>
          <w:tcPr>
            <w:tcW w:w="656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99</w:t>
            </w:r>
          </w:p>
        </w:tc>
        <w:tc>
          <w:tcPr>
            <w:tcW w:w="638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639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  <w:tc>
          <w:tcPr>
            <w:tcW w:w="639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sz w:val="24"/>
                <w:szCs w:val="28"/>
              </w:rPr>
              <w:t>102</w:t>
            </w:r>
          </w:p>
        </w:tc>
      </w:tr>
      <w:tr w:rsidR="000C2F06" w:rsidRPr="00873F0A" w:rsidTr="0074396D">
        <w:trPr>
          <w:jc w:val="center"/>
        </w:trPr>
        <w:tc>
          <w:tcPr>
            <w:tcW w:w="486" w:type="dxa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03" w:type="dxa"/>
            <w:gridSpan w:val="6"/>
          </w:tcPr>
          <w:p w:rsidR="000C2F06" w:rsidRPr="00873F0A" w:rsidRDefault="000C2F06" w:rsidP="007A1FF6">
            <w:pPr>
              <w:spacing w:after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3F0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Итого: 504 часа</w:t>
            </w:r>
          </w:p>
        </w:tc>
      </w:tr>
    </w:tbl>
    <w:p w:rsidR="00DB23E4" w:rsidRPr="00873F0A" w:rsidRDefault="00DB23E4" w:rsidP="00873F0A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F80976" w:rsidRDefault="00F80976" w:rsidP="00F809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976" w:rsidRDefault="00F80976" w:rsidP="00F809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D8F" w:rsidRDefault="00204D8F" w:rsidP="00204D8F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lang w:eastAsia="ar-SA"/>
        </w:rPr>
      </w:pPr>
      <w:r w:rsidRPr="00204D8F">
        <w:rPr>
          <w:rFonts w:ascii="Calibri" w:eastAsia="Times New Roman" w:hAnsi="Calibri" w:cs="Times New Roman"/>
          <w:b/>
          <w:lang w:eastAsia="ar-SA"/>
        </w:rPr>
        <w:t xml:space="preserve">                                                    </w:t>
      </w:r>
    </w:p>
    <w:p w:rsidR="00204D8F" w:rsidRDefault="00204D8F" w:rsidP="00204D8F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lang w:eastAsia="ar-SA"/>
        </w:rPr>
      </w:pPr>
    </w:p>
    <w:p w:rsidR="00204D8F" w:rsidRDefault="00204D8F" w:rsidP="00204D8F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lang w:eastAsia="ar-SA"/>
        </w:rPr>
      </w:pPr>
    </w:p>
    <w:p w:rsidR="00204D8F" w:rsidRDefault="00204D8F" w:rsidP="00204D8F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lang w:eastAsia="ar-SA"/>
        </w:rPr>
      </w:pPr>
    </w:p>
    <w:p w:rsidR="00204D8F" w:rsidRDefault="00204D8F" w:rsidP="00204D8F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lang w:eastAsia="ar-SA"/>
        </w:rPr>
      </w:pPr>
    </w:p>
    <w:p w:rsidR="00204D8F" w:rsidRDefault="00204D8F" w:rsidP="00204D8F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lang w:eastAsia="ar-SA"/>
        </w:rPr>
      </w:pPr>
    </w:p>
    <w:p w:rsidR="00204D8F" w:rsidRDefault="00204D8F" w:rsidP="00204D8F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b/>
          <w:lang w:eastAsia="ar-SA"/>
        </w:rPr>
      </w:pPr>
    </w:p>
    <w:p w:rsidR="00204D8F" w:rsidRPr="00204D8F" w:rsidRDefault="00204D8F" w:rsidP="00204D8F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Calibri" w:eastAsia="Times New Roman" w:hAnsi="Calibri" w:cs="Times New Roman"/>
          <w:b/>
          <w:lang w:eastAsia="ar-SA"/>
        </w:rPr>
        <w:t xml:space="preserve">                                             </w:t>
      </w:r>
      <w:r w:rsidRPr="00204D8F">
        <w:rPr>
          <w:rFonts w:ascii="Calibri" w:eastAsia="Times New Roman" w:hAnsi="Calibri" w:cs="Times New Roman"/>
          <w:b/>
          <w:lang w:eastAsia="ar-SA"/>
        </w:rPr>
        <w:t xml:space="preserve"> </w:t>
      </w:r>
      <w:r>
        <w:rPr>
          <w:rFonts w:ascii="Calibri" w:eastAsia="Times New Roman" w:hAnsi="Calibri" w:cs="Times New Roman"/>
          <w:b/>
          <w:lang w:eastAsia="ar-SA"/>
        </w:rPr>
        <w:t xml:space="preserve">    </w:t>
      </w:r>
      <w:r w:rsidRPr="00204D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ТЕМАТИЧЕСКОЕ ПЛАНИРОВАНИЕ</w:t>
      </w:r>
    </w:p>
    <w:p w:rsidR="00204D8F" w:rsidRPr="00204D8F" w:rsidRDefault="00204D8F" w:rsidP="00204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4D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КЛАСС</w:t>
      </w:r>
    </w:p>
    <w:p w:rsidR="00204D8F" w:rsidRPr="00204D8F" w:rsidRDefault="00204D8F" w:rsidP="00204D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3"/>
        <w:tblW w:w="107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22"/>
        <w:gridCol w:w="8251"/>
        <w:gridCol w:w="1701"/>
      </w:tblGrid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1" w:type="dxa"/>
          </w:tcPr>
          <w:p w:rsidR="00204D8F" w:rsidRPr="00204D8F" w:rsidRDefault="00204D8F" w:rsidP="00204D8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Легкая атлетика</w:t>
            </w: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( 39 ч.)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Чистота одежды и обуви. Правила утренней гигиены и их значение для человека. Понятие о правильном питании. ТБ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уроках физической культуры.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1.09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шеренгу и в колонну.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4.09</w:t>
            </w:r>
          </w:p>
        </w:tc>
      </w:tr>
      <w:tr w:rsidR="00204D8F" w:rsidRPr="00204D8F" w:rsidTr="00D6581C">
        <w:trPr>
          <w:trHeight w:val="569"/>
        </w:trPr>
        <w:tc>
          <w:tcPr>
            <w:tcW w:w="822" w:type="dxa"/>
            <w:tcBorders>
              <w:bottom w:val="single" w:sz="4" w:space="0" w:color="auto"/>
            </w:tcBorders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в среднем темпе с переходом на ходьбу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6.09</w:t>
            </w:r>
          </w:p>
        </w:tc>
      </w:tr>
      <w:tr w:rsidR="00204D8F" w:rsidRPr="00204D8F" w:rsidTr="00D6581C">
        <w:trPr>
          <w:trHeight w:val="323"/>
        </w:trPr>
        <w:tc>
          <w:tcPr>
            <w:tcW w:w="822" w:type="dxa"/>
            <w:tcBorders>
              <w:top w:val="single" w:sz="4" w:space="0" w:color="auto"/>
            </w:tcBorders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Упражнения без предметов и с предметами.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8.09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двух (одной) ноге на месте с поворотами.</w:t>
            </w: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Упражнения для формирования свода стопы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11.09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spacing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со скакалкой.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13.09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по гимнастической стенке.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15.09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Подлезание и перелезание под препятствия.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18.09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Пролезание в тоннель.</w:t>
            </w: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Упражнения для формирования свода стопы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20.09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Поднимание и переноска грузов.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22.09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Ходьба парами.</w:t>
            </w: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Упражнения для увеличения подвижности суставов конечностей.   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25.09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Ходьба в чередовании с бегом.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27.09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Беговые упражнения </w:t>
            </w: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>с высоким подниманием бедра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29.09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Прыжки на одной ноге и двух ногах на месте и с продвижением.</w:t>
            </w:r>
            <w:r w:rsidRPr="00204D8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204D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Упражнения для развития  вестибулярного аппарата.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2.10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4.10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Броски большого мяча на дальность разными способами.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6.10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9.10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Метание с места в горизонтальную цель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11.10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Переползание на четвереньках по коридору длиной 15-20 см на гимнастических матах. Игра «У медведя во бору».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13.10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Переползание на четвереньках по горизонтальной гимнастической скамейке, с захватом кистями рук ее края. Способы закаливания. Польза для здоровья. 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16.10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Переползание на четвереньках по горизонтальной гимнастической скамейке, с захватом кистями рук ее края. Игра «Пальмы-бананы».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18.10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 вверх и вниз по гимнастической стенке, не пропуская реек. ОРУ. Игра «Уголки».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20.10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Подлезание под препятствиями высотой 40-50 см. Игра «Наблюдатель».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23.10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Перелезание сквозь гимнастические обручи. Способы закаливания.  Игра «Наблюдатель».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25.10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Переползание на четвереньках по коридору длиной 15-20 см на гимнастических матах. Игра «У медведя во бору».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27.10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гимнастической скамейке с различными положениями рук и ног. Кружение переступанием в медленном темпе. Игра «Или прямо».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6.11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на одной ноге. Передача и переноска предметов. ОРУ. Игра «Фигуры».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8.11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spacing w:after="20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коррекцию и формирование осанки. Игра «Мы – солдаты».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10.11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коррекцию и профилактику плоскостопия Ходьба по ребристой доске. Перекаты с носка на пятку. Игра «Карлики-великаны».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13.11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Arial Unicode MS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t>Правильный захват различных предметов для выполне</w:t>
            </w:r>
            <w:r w:rsidRPr="00204D8F">
              <w:rPr>
                <w:rFonts w:ascii="Times New Roman" w:eastAsia="Arial Unicode MS" w:hAnsi="Times New Roman" w:cs="Times New Roman"/>
                <w:spacing w:val="-2"/>
                <w:kern w:val="1"/>
                <w:sz w:val="28"/>
                <w:szCs w:val="28"/>
                <w:lang w:eastAsia="ar-SA"/>
              </w:rPr>
              <w:softHyphen/>
            </w:r>
            <w:r w:rsidRPr="00204D8F">
              <w:rPr>
                <w:rFonts w:ascii="Times New Roman" w:eastAsia="Arial Unicode MS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  <w:t>ния метания одной и двумя руками.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15.11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Arial Unicode MS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  <w:t xml:space="preserve">Прием и передача мяча, флажков, </w:t>
            </w:r>
            <w:r w:rsidRPr="00204D8F">
              <w:rPr>
                <w:rFonts w:ascii="Times New Roman" w:eastAsia="Arial Unicode MS" w:hAnsi="Times New Roman" w:cs="Times New Roman"/>
                <w:spacing w:val="1"/>
                <w:kern w:val="1"/>
                <w:sz w:val="28"/>
                <w:szCs w:val="28"/>
                <w:lang w:eastAsia="ar-SA"/>
              </w:rPr>
              <w:t>палок в шеренге, по кругу, в колонне.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17.11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Arial Unicode MS" w:hAnsi="Times New Roman" w:cs="Times New Roman"/>
                <w:color w:val="000000"/>
                <w:spacing w:val="1"/>
                <w:kern w:val="1"/>
                <w:sz w:val="28"/>
                <w:szCs w:val="28"/>
                <w:lang w:eastAsia="ar-SA"/>
              </w:rPr>
              <w:t xml:space="preserve">Произвольное метание малых </w:t>
            </w:r>
            <w:r w:rsidRPr="00204D8F">
              <w:rPr>
                <w:rFonts w:ascii="Times New Roman" w:eastAsia="Arial Unicode MS" w:hAnsi="Times New Roman" w:cs="Times New Roman"/>
                <w:color w:val="000000"/>
                <w:spacing w:val="-2"/>
                <w:kern w:val="1"/>
                <w:sz w:val="28"/>
                <w:szCs w:val="28"/>
                <w:lang w:eastAsia="ar-SA"/>
              </w:rPr>
              <w:t>и больших мячей в игре.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20.11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передача мяча в колонне. Игра «Кого назвали - тот и ловит».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22.11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Метание. Правильный захват для выполнения метания. Прием и передача предметов в шеренге, по кругу, в колонне.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24.11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и ловля волейбольных мячей. Произвольное метание малых мячей в игре.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27.11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и ловля волейбольных мячей. Произвольное метание больших мячей в игре.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29.11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и ловля волейбольных мячей. ОРУ.</w:t>
            </w: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Упражнения для увеличения подвижности суставов конечностей.  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1.12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Броски и ловля волейбольных мячей. ОРУ. Игра «Догони мяч».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4.12</w:t>
            </w:r>
          </w:p>
        </w:tc>
      </w:tr>
      <w:tr w:rsidR="00204D8F" w:rsidRPr="00204D8F" w:rsidTr="00D6581C">
        <w:trPr>
          <w:trHeight w:val="239"/>
        </w:trPr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колец на шесты. Игра «Метко в цель».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6.12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Метание с места малого мяча в стену правой и левой рукой. Игра «Метко в цель». 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8.12</w:t>
            </w:r>
          </w:p>
        </w:tc>
      </w:tr>
      <w:tr w:rsidR="00204D8F" w:rsidRPr="00204D8F" w:rsidTr="00390368">
        <w:tc>
          <w:tcPr>
            <w:tcW w:w="10774" w:type="dxa"/>
            <w:gridSpan w:val="3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Подвижные игры- 33 час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безопасности на уроках физкультуры при занятиях подвижными играми. Элементарные сведения о правилах игр и поведении во время игр.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11.12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ОРУ. Игра «Кошки и мышки». Игра «Снайпер», «Метко в цель».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13.12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ОРУ. Игра «Наблюдатель». Комплекс УГ. Игра «Гуси лебеди», Комплекс утренней гимнастики. 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15.12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УГ. Игра «Прыгающие воробушки», «Удочка». ОРУ. </w:t>
            </w: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Коррекционная игра «Запомни порядок», «Удочка». 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18.12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ОРУ. Игра «Запрещенное движение», «Карлики-великаны». Незнакомцы на улице.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20.12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ОРУ. Игра «Наблюдатель».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22.12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игра «Запомни порядок».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25.12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движений по уменьшению и увеличению круга движением вперед, назад, на ориентир, предложенный учителем.  Игра «Запомни порядок».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27.12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Шаги вперед, назад, в сторону и воспроизведение его с закрытыми глазами. Игра «Летает-не летает». 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29.12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ориентирам, начертанным на полу. ОРУ. Игра «Летает- не летает».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8.01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8251" w:type="dxa"/>
            <w:tcBorders>
              <w:bottom w:val="single" w:sz="4" w:space="0" w:color="auto"/>
            </w:tcBorders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с места в ориентир. ОРУ.  Игра «Космонавты».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10.01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8251" w:type="dxa"/>
            <w:tcBorders>
              <w:top w:val="single" w:sz="4" w:space="0" w:color="auto"/>
            </w:tcBorders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«Иди прямо», «Совушка». «Запомни порядок». 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12.01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комплекса утренней гимнастики. Игры с бегом «Гуси-лебеди», «День-ночь»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15.01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прыжками: «Прыгающие воробушки». ОРУ. 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17.01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Ходьба с чередованием бега за учителем. Игра «Космонавты». 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19.01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с чередованием бега за учителем. Игра «Космонавты».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22.01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ОРУ. Игра «Кошки и мышки». Игра «Снайпер», «Метко в цель».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24.01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ОРУ. Игра «Наблюдатель». Комплекс УГ. Игра «Гуси лебеди», Комплекс утренней гимнастики. 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26.01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 УГ. Игра «Прыгающие воробушки», «Удочка». ОРУ. Коррекционная игра «Запомни порядок», «Удочка». 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29.01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ОРУ. Игра «Запрещенное движение», «Карлики-великаны». Незнакомцы на улице.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31.01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ОРУ. Игра «Наблюдатель».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2.02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игра «Запомни порядок».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5.02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движений по уменьшению и увеличению круга движением вперед, назад, на ориентир, предложенный учителем.  Игра «Запомни порядок».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7.02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Шаги вперед, назад, в сторону и воспроизведение его с закрытыми глазами. Игра «Летает-не летает». 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9.02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ориентирам, начертанным на полу. ОРУ. Игра «Летает- не летает».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19.02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8251" w:type="dxa"/>
            <w:tcBorders>
              <w:bottom w:val="single" w:sz="4" w:space="0" w:color="auto"/>
            </w:tcBorders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с места в ориентир. ОРУ.  Игра «Космонавты».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21.02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8251" w:type="dxa"/>
            <w:tcBorders>
              <w:top w:val="single" w:sz="4" w:space="0" w:color="auto"/>
            </w:tcBorders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«Иди прямо», «Совушка». «Запомни порядок». 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26.02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комплекса утренней гимнастики. Игры с бегом «Гуси-лебеди», «День-ночь»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28.02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прыжками: «Прыгающие воробушки». ОРУ. 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1.03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70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Ходьба с чередованием бега за учителем. Игра «Космонавты». 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4.03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ОРУ. Игра «Наблюдатель».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6.03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8251" w:type="dxa"/>
            <w:tcBorders>
              <w:top w:val="single" w:sz="4" w:space="0" w:color="auto"/>
            </w:tcBorders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«Иди прямо», «Совушка». «Запомни порядок». 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11.03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комплекса утренней гимнастики. Игры с бегом «Гуси-лебеди», «День-ночь»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13.03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4D8F" w:rsidRPr="00204D8F" w:rsidTr="00390368">
        <w:tc>
          <w:tcPr>
            <w:tcW w:w="10774" w:type="dxa"/>
            <w:gridSpan w:val="3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Гимнастика -24 часа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>Передвижение по узкой, повышенной опоре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15.03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с гимнастическими палками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18.03 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в равновесии. Акробатические элементы.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20.03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физических качеств. Игры и эстафеты.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22.03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>Кувырок в перед, стойка на лопатках.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1.04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>Кувырок в сторону, перекат в перед в упор присев. Упражнения для развития  вестибулярного аппарата.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3.04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>Подтягивание в висе. Перелазание через гимнастическое бревно, скамейку.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5.04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бревне, гимнастической скамейке.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8.04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Упоры; седы; упражнения в группировке; перекаты; стойка на лопатках; кувырки вперед и назад; гимнастический мост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10.04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Упоры; седы; упражнения в группировке; перекаты; стойка на лопатках; кувырки вперед и назад; гимнастический мост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12.04</w:t>
            </w:r>
          </w:p>
        </w:tc>
      </w:tr>
      <w:tr w:rsidR="00204D8F" w:rsidRPr="00204D8F" w:rsidTr="00D6581C">
        <w:trPr>
          <w:trHeight w:val="235"/>
        </w:trPr>
        <w:tc>
          <w:tcPr>
            <w:tcW w:w="822" w:type="dxa"/>
            <w:tcBorders>
              <w:bottom w:val="single" w:sz="4" w:space="0" w:color="auto"/>
            </w:tcBorders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 из положения лежа на спине.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15.04</w:t>
            </w:r>
          </w:p>
        </w:tc>
      </w:tr>
      <w:tr w:rsidR="00204D8F" w:rsidRPr="00204D8F" w:rsidTr="00D6581C">
        <w:trPr>
          <w:trHeight w:val="493"/>
        </w:trPr>
        <w:tc>
          <w:tcPr>
            <w:tcW w:w="822" w:type="dxa"/>
            <w:tcBorders>
              <w:top w:val="single" w:sz="4" w:space="0" w:color="auto"/>
            </w:tcBorders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Кувырок вперед в упор присев. </w:t>
            </w:r>
            <w:r w:rsidRPr="00204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Коррекционно-развивающая игра: «Порядок и беспорядок».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17.04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вперед в упор присев.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19.04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назад в упор присев.</w:t>
            </w:r>
            <w:r w:rsidRPr="00204D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4D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Коррекционно-развивающая игра «Собери урожай».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22.04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Кувырок назад в упор присев.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24.04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>Простые висы на гимнастической стенке.</w:t>
            </w:r>
          </w:p>
          <w:p w:rsidR="00204D8F" w:rsidRPr="00204D8F" w:rsidRDefault="00204D8F" w:rsidP="00204D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>Дыхательная гимнастика.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26.04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4D8F">
              <w:rPr>
                <w:rFonts w:ascii="Times" w:eastAsia="Calibri" w:hAnsi="Times" w:cs="Times"/>
                <w:color w:val="000000"/>
                <w:sz w:val="28"/>
                <w:szCs w:val="28"/>
                <w:shd w:val="clear" w:color="auto" w:fill="FFFFFF"/>
              </w:rPr>
              <w:t>Стойка на лопатках.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29.04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8251" w:type="dxa"/>
          </w:tcPr>
          <w:p w:rsidR="00204D8F" w:rsidRPr="00204D8F" w:rsidRDefault="00204D8F" w:rsidP="003F4F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4D8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04D8F">
              <w:rPr>
                <w:rFonts w:ascii="Times" w:eastAsia="Calibri" w:hAnsi="Times" w:cs="Times"/>
                <w:color w:val="000000"/>
                <w:sz w:val="28"/>
                <w:szCs w:val="28"/>
                <w:shd w:val="clear" w:color="auto" w:fill="FFFFFF"/>
              </w:rPr>
              <w:t>Стойка на носках, на одной ноге (на полу и гимнастической скамейке), ходьба по гимнастической скамейке, повороты на 90</w:t>
            </w:r>
            <w:r w:rsidRPr="00204D8F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º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3.05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4D8F">
              <w:rPr>
                <w:rFonts w:ascii="Times" w:eastAsia="Calibri" w:hAnsi="Times" w:cs="Times"/>
                <w:color w:val="000000"/>
                <w:sz w:val="28"/>
                <w:szCs w:val="28"/>
                <w:shd w:val="clear" w:color="auto" w:fill="FFFFFF"/>
              </w:rPr>
              <w:t>Передвижения по гимнастической стенке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6.05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физических качеств. Игры и эстафеты.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8.05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напольном бревне. Лазание и перелазание.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13.05</w:t>
            </w:r>
          </w:p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напольном бревне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15.05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>Игры на развитие координационных способностей.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17.05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>Перекат в сторону из упора стоя на коленях Развитие силовых качеств, гибкости.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20.05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>Перекат из упора стоя на колене, другая нога в сторону на носок. Развитие силовых качеств, гибкости.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22.05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Calibri" w:hAnsi="Times New Roman" w:cs="Times New Roman"/>
                <w:sz w:val="28"/>
                <w:szCs w:val="28"/>
              </w:rPr>
              <w:t>Игры на развитие координационных способностей.</w:t>
            </w: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4D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24.05</w:t>
            </w: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4D8F" w:rsidRPr="00204D8F" w:rsidTr="00D6581C">
        <w:tc>
          <w:tcPr>
            <w:tcW w:w="822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204D8F" w:rsidRPr="00204D8F" w:rsidRDefault="00204D8F" w:rsidP="00204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4D8F" w:rsidRPr="00204D8F" w:rsidRDefault="00204D8F" w:rsidP="00204D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204D8F" w:rsidRPr="00204D8F" w:rsidRDefault="00204D8F" w:rsidP="00204D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D8F" w:rsidRPr="00204D8F" w:rsidRDefault="00204D8F" w:rsidP="00204D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D8F" w:rsidRPr="00204D8F" w:rsidRDefault="00204D8F" w:rsidP="00204D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D8F" w:rsidRPr="00204D8F" w:rsidRDefault="00204D8F" w:rsidP="00204D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D8F" w:rsidRPr="00204D8F" w:rsidRDefault="00204D8F" w:rsidP="00204D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D8F" w:rsidRPr="00204D8F" w:rsidRDefault="00204D8F" w:rsidP="00204D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D8F" w:rsidRPr="00204D8F" w:rsidRDefault="00204D8F" w:rsidP="00204D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D8F" w:rsidRPr="00204D8F" w:rsidRDefault="00204D8F" w:rsidP="00204D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D8F" w:rsidRPr="00204D8F" w:rsidRDefault="00204D8F" w:rsidP="00204D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D8F" w:rsidRPr="00204D8F" w:rsidRDefault="00204D8F" w:rsidP="00204D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4D8F" w:rsidRPr="00204D8F" w:rsidRDefault="00204D8F" w:rsidP="00204D8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976" w:rsidRDefault="00F80976" w:rsidP="00F809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80976" w:rsidSect="00F8097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5C8" w:rsidRDefault="005875C8" w:rsidP="00ED7927">
      <w:pPr>
        <w:spacing w:after="0" w:line="240" w:lineRule="auto"/>
      </w:pPr>
      <w:r>
        <w:separator/>
      </w:r>
    </w:p>
  </w:endnote>
  <w:endnote w:type="continuationSeparator" w:id="0">
    <w:p w:rsidR="005875C8" w:rsidRDefault="005875C8" w:rsidP="00ED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listo MT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747078437"/>
      <w:docPartObj>
        <w:docPartGallery w:val="Page Numbers (Bottom of Page)"/>
        <w:docPartUnique/>
      </w:docPartObj>
    </w:sdtPr>
    <w:sdtEndPr/>
    <w:sdtContent>
      <w:p w:rsidR="00390368" w:rsidRPr="008D4263" w:rsidRDefault="0039036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42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42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42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537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D42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0368" w:rsidRDefault="003903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5C8" w:rsidRDefault="005875C8" w:rsidP="00ED7927">
      <w:pPr>
        <w:spacing w:after="0" w:line="240" w:lineRule="auto"/>
      </w:pPr>
      <w:r>
        <w:separator/>
      </w:r>
    </w:p>
  </w:footnote>
  <w:footnote w:type="continuationSeparator" w:id="0">
    <w:p w:rsidR="005875C8" w:rsidRDefault="005875C8" w:rsidP="00ED7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104"/>
    <w:multiLevelType w:val="multilevel"/>
    <w:tmpl w:val="85686DE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" w15:restartNumberingAfterBreak="0">
    <w:nsid w:val="03F33BE2"/>
    <w:multiLevelType w:val="multilevel"/>
    <w:tmpl w:val="3E06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5362AD"/>
    <w:multiLevelType w:val="multilevel"/>
    <w:tmpl w:val="92F685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CD2777B"/>
    <w:multiLevelType w:val="hybridMultilevel"/>
    <w:tmpl w:val="4712D032"/>
    <w:lvl w:ilvl="0" w:tplc="D64E2F76">
      <w:start w:val="1"/>
      <w:numFmt w:val="bullet"/>
      <w:suff w:val="space"/>
      <w:lvlText w:val="-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9176A"/>
    <w:multiLevelType w:val="hybridMultilevel"/>
    <w:tmpl w:val="FE767AF6"/>
    <w:lvl w:ilvl="0" w:tplc="D3EC9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497521"/>
    <w:multiLevelType w:val="multilevel"/>
    <w:tmpl w:val="848C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444ED5"/>
    <w:multiLevelType w:val="multilevel"/>
    <w:tmpl w:val="6158EE72"/>
    <w:lvl w:ilvl="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996C0F"/>
    <w:multiLevelType w:val="multilevel"/>
    <w:tmpl w:val="961AD7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40C1561"/>
    <w:multiLevelType w:val="multilevel"/>
    <w:tmpl w:val="C09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4A0C75"/>
    <w:multiLevelType w:val="multilevel"/>
    <w:tmpl w:val="79ECB6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BF601BF"/>
    <w:multiLevelType w:val="multilevel"/>
    <w:tmpl w:val="79ECB6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C6A522B"/>
    <w:multiLevelType w:val="multilevel"/>
    <w:tmpl w:val="2A4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E62375"/>
    <w:multiLevelType w:val="multilevel"/>
    <w:tmpl w:val="1274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000312"/>
    <w:multiLevelType w:val="multilevel"/>
    <w:tmpl w:val="E3E0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1F6A60"/>
    <w:multiLevelType w:val="multilevel"/>
    <w:tmpl w:val="59B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A0148A"/>
    <w:multiLevelType w:val="multilevel"/>
    <w:tmpl w:val="3D72C25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7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17" w15:restartNumberingAfterBreak="0">
    <w:nsid w:val="688574A4"/>
    <w:multiLevelType w:val="multilevel"/>
    <w:tmpl w:val="275C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0E5F14"/>
    <w:multiLevelType w:val="multilevel"/>
    <w:tmpl w:val="BC88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61B394E"/>
    <w:multiLevelType w:val="multilevel"/>
    <w:tmpl w:val="2D16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19"/>
  </w:num>
  <w:num w:numId="5">
    <w:abstractNumId w:val="17"/>
  </w:num>
  <w:num w:numId="6">
    <w:abstractNumId w:val="12"/>
  </w:num>
  <w:num w:numId="7">
    <w:abstractNumId w:val="5"/>
  </w:num>
  <w:num w:numId="8">
    <w:abstractNumId w:val="18"/>
  </w:num>
  <w:num w:numId="9">
    <w:abstractNumId w:val="13"/>
  </w:num>
  <w:num w:numId="10">
    <w:abstractNumId w:val="1"/>
  </w:num>
  <w:num w:numId="11">
    <w:abstractNumId w:val="0"/>
  </w:num>
  <w:num w:numId="12">
    <w:abstractNumId w:val="15"/>
  </w:num>
  <w:num w:numId="13">
    <w:abstractNumId w:val="8"/>
  </w:num>
  <w:num w:numId="14">
    <w:abstractNumId w:val="7"/>
  </w:num>
  <w:num w:numId="15">
    <w:abstractNumId w:val="9"/>
  </w:num>
  <w:num w:numId="16">
    <w:abstractNumId w:val="4"/>
  </w:num>
  <w:num w:numId="17">
    <w:abstractNumId w:val="3"/>
  </w:num>
  <w:num w:numId="18">
    <w:abstractNumId w:val="10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72D"/>
    <w:rsid w:val="00013936"/>
    <w:rsid w:val="00016B1B"/>
    <w:rsid w:val="00026FA0"/>
    <w:rsid w:val="000357D1"/>
    <w:rsid w:val="00036480"/>
    <w:rsid w:val="00041AB5"/>
    <w:rsid w:val="00057CAC"/>
    <w:rsid w:val="000606FA"/>
    <w:rsid w:val="0006097E"/>
    <w:rsid w:val="00064906"/>
    <w:rsid w:val="00065F84"/>
    <w:rsid w:val="000712CB"/>
    <w:rsid w:val="00081E37"/>
    <w:rsid w:val="00083CA7"/>
    <w:rsid w:val="00085476"/>
    <w:rsid w:val="0009042B"/>
    <w:rsid w:val="000A1FCE"/>
    <w:rsid w:val="000A286C"/>
    <w:rsid w:val="000B628E"/>
    <w:rsid w:val="000C1CBC"/>
    <w:rsid w:val="000C2F06"/>
    <w:rsid w:val="000C33E8"/>
    <w:rsid w:val="000C7791"/>
    <w:rsid w:val="00101410"/>
    <w:rsid w:val="001023E9"/>
    <w:rsid w:val="00107999"/>
    <w:rsid w:val="00116A43"/>
    <w:rsid w:val="00124B67"/>
    <w:rsid w:val="00134245"/>
    <w:rsid w:val="00135A01"/>
    <w:rsid w:val="0013615A"/>
    <w:rsid w:val="00154C87"/>
    <w:rsid w:val="00185725"/>
    <w:rsid w:val="001911E0"/>
    <w:rsid w:val="0019707B"/>
    <w:rsid w:val="001B6198"/>
    <w:rsid w:val="001F427C"/>
    <w:rsid w:val="0020269F"/>
    <w:rsid w:val="00204A54"/>
    <w:rsid w:val="00204D8F"/>
    <w:rsid w:val="00214B2F"/>
    <w:rsid w:val="0021752C"/>
    <w:rsid w:val="002220BA"/>
    <w:rsid w:val="002355D9"/>
    <w:rsid w:val="00245436"/>
    <w:rsid w:val="002470FB"/>
    <w:rsid w:val="00250B7F"/>
    <w:rsid w:val="002744A6"/>
    <w:rsid w:val="00297206"/>
    <w:rsid w:val="002A056C"/>
    <w:rsid w:val="002A18F2"/>
    <w:rsid w:val="002A4240"/>
    <w:rsid w:val="002B1BAE"/>
    <w:rsid w:val="002B2548"/>
    <w:rsid w:val="002B4A5F"/>
    <w:rsid w:val="002B548E"/>
    <w:rsid w:val="002C776D"/>
    <w:rsid w:val="002D0FE0"/>
    <w:rsid w:val="002E23EE"/>
    <w:rsid w:val="002E6C61"/>
    <w:rsid w:val="002F1B36"/>
    <w:rsid w:val="002F616B"/>
    <w:rsid w:val="002F7C79"/>
    <w:rsid w:val="00314156"/>
    <w:rsid w:val="0031438A"/>
    <w:rsid w:val="003147F5"/>
    <w:rsid w:val="00314D65"/>
    <w:rsid w:val="00315A96"/>
    <w:rsid w:val="003166BF"/>
    <w:rsid w:val="00332BA0"/>
    <w:rsid w:val="00341D2A"/>
    <w:rsid w:val="003516E0"/>
    <w:rsid w:val="0035382F"/>
    <w:rsid w:val="00354C76"/>
    <w:rsid w:val="00366D0D"/>
    <w:rsid w:val="00385BF2"/>
    <w:rsid w:val="00390368"/>
    <w:rsid w:val="003E2BA0"/>
    <w:rsid w:val="003E7C19"/>
    <w:rsid w:val="003F4FC7"/>
    <w:rsid w:val="003F6A60"/>
    <w:rsid w:val="00401409"/>
    <w:rsid w:val="00407152"/>
    <w:rsid w:val="00407401"/>
    <w:rsid w:val="004228BF"/>
    <w:rsid w:val="0042398B"/>
    <w:rsid w:val="00424760"/>
    <w:rsid w:val="00425C15"/>
    <w:rsid w:val="0043216D"/>
    <w:rsid w:val="00433857"/>
    <w:rsid w:val="004410DA"/>
    <w:rsid w:val="00445CD4"/>
    <w:rsid w:val="004522B2"/>
    <w:rsid w:val="00461A2A"/>
    <w:rsid w:val="00472A6C"/>
    <w:rsid w:val="00473B0B"/>
    <w:rsid w:val="00476A8F"/>
    <w:rsid w:val="004775CF"/>
    <w:rsid w:val="0048562C"/>
    <w:rsid w:val="004A7867"/>
    <w:rsid w:val="004B0F03"/>
    <w:rsid w:val="004B1A69"/>
    <w:rsid w:val="004B5374"/>
    <w:rsid w:val="004D1384"/>
    <w:rsid w:val="004D3F80"/>
    <w:rsid w:val="004D4A86"/>
    <w:rsid w:val="004E3EB2"/>
    <w:rsid w:val="004E7C93"/>
    <w:rsid w:val="004F4909"/>
    <w:rsid w:val="004F65CB"/>
    <w:rsid w:val="0050683B"/>
    <w:rsid w:val="005178EF"/>
    <w:rsid w:val="00517BB5"/>
    <w:rsid w:val="0053382A"/>
    <w:rsid w:val="0054052F"/>
    <w:rsid w:val="005477FE"/>
    <w:rsid w:val="00571D43"/>
    <w:rsid w:val="00576370"/>
    <w:rsid w:val="00580DAE"/>
    <w:rsid w:val="00583BFD"/>
    <w:rsid w:val="005875C8"/>
    <w:rsid w:val="00594BB1"/>
    <w:rsid w:val="005A0CB2"/>
    <w:rsid w:val="005A1D3F"/>
    <w:rsid w:val="005D249E"/>
    <w:rsid w:val="005F46F1"/>
    <w:rsid w:val="006003AD"/>
    <w:rsid w:val="006106F4"/>
    <w:rsid w:val="0061256F"/>
    <w:rsid w:val="00613008"/>
    <w:rsid w:val="00613910"/>
    <w:rsid w:val="00614D05"/>
    <w:rsid w:val="00615C7C"/>
    <w:rsid w:val="006237FB"/>
    <w:rsid w:val="00623AFD"/>
    <w:rsid w:val="0062566E"/>
    <w:rsid w:val="00632EB1"/>
    <w:rsid w:val="006379C9"/>
    <w:rsid w:val="006552EB"/>
    <w:rsid w:val="00664782"/>
    <w:rsid w:val="006735B7"/>
    <w:rsid w:val="00690DF6"/>
    <w:rsid w:val="006A6F4B"/>
    <w:rsid w:val="006B07FA"/>
    <w:rsid w:val="006B132C"/>
    <w:rsid w:val="006B3803"/>
    <w:rsid w:val="006B3942"/>
    <w:rsid w:val="006B6959"/>
    <w:rsid w:val="006D577E"/>
    <w:rsid w:val="00701127"/>
    <w:rsid w:val="00704929"/>
    <w:rsid w:val="00713DB5"/>
    <w:rsid w:val="0072181E"/>
    <w:rsid w:val="00724C33"/>
    <w:rsid w:val="00737170"/>
    <w:rsid w:val="0074396D"/>
    <w:rsid w:val="00744CA8"/>
    <w:rsid w:val="00746793"/>
    <w:rsid w:val="00747EED"/>
    <w:rsid w:val="00751A08"/>
    <w:rsid w:val="00753C0D"/>
    <w:rsid w:val="007901E6"/>
    <w:rsid w:val="00790D60"/>
    <w:rsid w:val="007940D1"/>
    <w:rsid w:val="007950D9"/>
    <w:rsid w:val="007A0CF6"/>
    <w:rsid w:val="007A1FF6"/>
    <w:rsid w:val="007A7A89"/>
    <w:rsid w:val="007C7AA7"/>
    <w:rsid w:val="007D0729"/>
    <w:rsid w:val="007D57E6"/>
    <w:rsid w:val="007F1500"/>
    <w:rsid w:val="007F1790"/>
    <w:rsid w:val="007F38FC"/>
    <w:rsid w:val="007F5B52"/>
    <w:rsid w:val="007F7290"/>
    <w:rsid w:val="007F7323"/>
    <w:rsid w:val="00801E3F"/>
    <w:rsid w:val="00804D1A"/>
    <w:rsid w:val="00806FED"/>
    <w:rsid w:val="008130DD"/>
    <w:rsid w:val="00825B8A"/>
    <w:rsid w:val="00826570"/>
    <w:rsid w:val="00833F3F"/>
    <w:rsid w:val="0083524D"/>
    <w:rsid w:val="00841F82"/>
    <w:rsid w:val="00845E4F"/>
    <w:rsid w:val="0085559C"/>
    <w:rsid w:val="00856568"/>
    <w:rsid w:val="008657D3"/>
    <w:rsid w:val="00873F0A"/>
    <w:rsid w:val="00877580"/>
    <w:rsid w:val="008842E7"/>
    <w:rsid w:val="00886E41"/>
    <w:rsid w:val="0088772D"/>
    <w:rsid w:val="008A01B0"/>
    <w:rsid w:val="008A6E86"/>
    <w:rsid w:val="008B335D"/>
    <w:rsid w:val="008C4B42"/>
    <w:rsid w:val="008C6C3C"/>
    <w:rsid w:val="008D13EA"/>
    <w:rsid w:val="008D4263"/>
    <w:rsid w:val="008F2B32"/>
    <w:rsid w:val="00901C23"/>
    <w:rsid w:val="009144E0"/>
    <w:rsid w:val="009154DF"/>
    <w:rsid w:val="009155A6"/>
    <w:rsid w:val="00922365"/>
    <w:rsid w:val="0093077D"/>
    <w:rsid w:val="00935851"/>
    <w:rsid w:val="00941ABE"/>
    <w:rsid w:val="00945A58"/>
    <w:rsid w:val="009541B0"/>
    <w:rsid w:val="00975F7A"/>
    <w:rsid w:val="00987887"/>
    <w:rsid w:val="009A12BF"/>
    <w:rsid w:val="009A5957"/>
    <w:rsid w:val="009C2F7F"/>
    <w:rsid w:val="009D4039"/>
    <w:rsid w:val="009D5F74"/>
    <w:rsid w:val="009E4AFA"/>
    <w:rsid w:val="00A015E1"/>
    <w:rsid w:val="00A164C6"/>
    <w:rsid w:val="00A32095"/>
    <w:rsid w:val="00A342F0"/>
    <w:rsid w:val="00A36DC9"/>
    <w:rsid w:val="00A37DAF"/>
    <w:rsid w:val="00A74777"/>
    <w:rsid w:val="00A769C5"/>
    <w:rsid w:val="00A80326"/>
    <w:rsid w:val="00A820DD"/>
    <w:rsid w:val="00A840AA"/>
    <w:rsid w:val="00A855C0"/>
    <w:rsid w:val="00A923B2"/>
    <w:rsid w:val="00A943B8"/>
    <w:rsid w:val="00AA1BFF"/>
    <w:rsid w:val="00AA752E"/>
    <w:rsid w:val="00B067F2"/>
    <w:rsid w:val="00B07346"/>
    <w:rsid w:val="00B11F8D"/>
    <w:rsid w:val="00B126C8"/>
    <w:rsid w:val="00B161E9"/>
    <w:rsid w:val="00B16ABA"/>
    <w:rsid w:val="00B16D12"/>
    <w:rsid w:val="00B3645C"/>
    <w:rsid w:val="00B42A30"/>
    <w:rsid w:val="00B503D1"/>
    <w:rsid w:val="00B61957"/>
    <w:rsid w:val="00B630DF"/>
    <w:rsid w:val="00B72BA2"/>
    <w:rsid w:val="00B76364"/>
    <w:rsid w:val="00B841FD"/>
    <w:rsid w:val="00B90CF0"/>
    <w:rsid w:val="00B97812"/>
    <w:rsid w:val="00BA25B4"/>
    <w:rsid w:val="00BA49FE"/>
    <w:rsid w:val="00BB0974"/>
    <w:rsid w:val="00BB0BDC"/>
    <w:rsid w:val="00BB3991"/>
    <w:rsid w:val="00BB6D19"/>
    <w:rsid w:val="00BD0C18"/>
    <w:rsid w:val="00BD3895"/>
    <w:rsid w:val="00BE06DC"/>
    <w:rsid w:val="00BE114A"/>
    <w:rsid w:val="00BE13C9"/>
    <w:rsid w:val="00BE79DB"/>
    <w:rsid w:val="00BF1796"/>
    <w:rsid w:val="00BF255D"/>
    <w:rsid w:val="00BF670D"/>
    <w:rsid w:val="00C10478"/>
    <w:rsid w:val="00C10D9C"/>
    <w:rsid w:val="00C21CF7"/>
    <w:rsid w:val="00C226B2"/>
    <w:rsid w:val="00C44FD3"/>
    <w:rsid w:val="00C57A09"/>
    <w:rsid w:val="00C72E69"/>
    <w:rsid w:val="00C80AB1"/>
    <w:rsid w:val="00C81F30"/>
    <w:rsid w:val="00C86529"/>
    <w:rsid w:val="00CA7E17"/>
    <w:rsid w:val="00CA7E47"/>
    <w:rsid w:val="00CD5554"/>
    <w:rsid w:val="00CE0603"/>
    <w:rsid w:val="00CE68F9"/>
    <w:rsid w:val="00D05A4B"/>
    <w:rsid w:val="00D10B24"/>
    <w:rsid w:val="00D301C3"/>
    <w:rsid w:val="00D32567"/>
    <w:rsid w:val="00D34C90"/>
    <w:rsid w:val="00D41FF7"/>
    <w:rsid w:val="00D560F8"/>
    <w:rsid w:val="00D6457D"/>
    <w:rsid w:val="00D6581C"/>
    <w:rsid w:val="00D7057B"/>
    <w:rsid w:val="00D83908"/>
    <w:rsid w:val="00D92B87"/>
    <w:rsid w:val="00DA2EE0"/>
    <w:rsid w:val="00DA3812"/>
    <w:rsid w:val="00DB23E4"/>
    <w:rsid w:val="00DB49F3"/>
    <w:rsid w:val="00DC0AEC"/>
    <w:rsid w:val="00DC5C0E"/>
    <w:rsid w:val="00DC60F8"/>
    <w:rsid w:val="00DF3033"/>
    <w:rsid w:val="00DF32CF"/>
    <w:rsid w:val="00DF34FC"/>
    <w:rsid w:val="00DF3A5A"/>
    <w:rsid w:val="00E10E9F"/>
    <w:rsid w:val="00E12CA0"/>
    <w:rsid w:val="00E1569A"/>
    <w:rsid w:val="00E15A2A"/>
    <w:rsid w:val="00E15FC2"/>
    <w:rsid w:val="00E25E71"/>
    <w:rsid w:val="00E26826"/>
    <w:rsid w:val="00E426A5"/>
    <w:rsid w:val="00E62202"/>
    <w:rsid w:val="00E62981"/>
    <w:rsid w:val="00E744F7"/>
    <w:rsid w:val="00E75D95"/>
    <w:rsid w:val="00E85FA6"/>
    <w:rsid w:val="00E96AA9"/>
    <w:rsid w:val="00EA7C1B"/>
    <w:rsid w:val="00EB3253"/>
    <w:rsid w:val="00ED7910"/>
    <w:rsid w:val="00ED7927"/>
    <w:rsid w:val="00EE760A"/>
    <w:rsid w:val="00EF4E74"/>
    <w:rsid w:val="00F067AB"/>
    <w:rsid w:val="00F15D97"/>
    <w:rsid w:val="00F217B6"/>
    <w:rsid w:val="00F34B43"/>
    <w:rsid w:val="00F36239"/>
    <w:rsid w:val="00F376F1"/>
    <w:rsid w:val="00F3791A"/>
    <w:rsid w:val="00F42B19"/>
    <w:rsid w:val="00F53F49"/>
    <w:rsid w:val="00F6045C"/>
    <w:rsid w:val="00F704E8"/>
    <w:rsid w:val="00F762F8"/>
    <w:rsid w:val="00F80976"/>
    <w:rsid w:val="00F826E9"/>
    <w:rsid w:val="00FB59A8"/>
    <w:rsid w:val="00FC2789"/>
    <w:rsid w:val="00FC5D2B"/>
    <w:rsid w:val="00FE7A08"/>
    <w:rsid w:val="00FF0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E2299E-362C-4A7D-9189-40A1AAD4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ED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D7927"/>
  </w:style>
  <w:style w:type="character" w:customStyle="1" w:styleId="eop">
    <w:name w:val="eop"/>
    <w:basedOn w:val="a0"/>
    <w:rsid w:val="00ED7927"/>
  </w:style>
  <w:style w:type="character" w:customStyle="1" w:styleId="superscript">
    <w:name w:val="superscript"/>
    <w:basedOn w:val="a0"/>
    <w:rsid w:val="00ED7927"/>
  </w:style>
  <w:style w:type="character" w:customStyle="1" w:styleId="scxw215896804">
    <w:name w:val="scxw215896804"/>
    <w:basedOn w:val="a0"/>
    <w:rsid w:val="00ED7927"/>
  </w:style>
  <w:style w:type="paragraph" w:styleId="a4">
    <w:name w:val="header"/>
    <w:basedOn w:val="a"/>
    <w:link w:val="a5"/>
    <w:uiPriority w:val="99"/>
    <w:unhideWhenUsed/>
    <w:rsid w:val="00ED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7927"/>
  </w:style>
  <w:style w:type="paragraph" w:styleId="a6">
    <w:name w:val="footer"/>
    <w:basedOn w:val="a"/>
    <w:link w:val="a7"/>
    <w:uiPriority w:val="99"/>
    <w:unhideWhenUsed/>
    <w:rsid w:val="00ED7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7927"/>
  </w:style>
  <w:style w:type="paragraph" w:styleId="a8">
    <w:name w:val="List Paragraph"/>
    <w:basedOn w:val="a"/>
    <w:link w:val="a9"/>
    <w:uiPriority w:val="1"/>
    <w:qFormat/>
    <w:rsid w:val="00E426A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C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F0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0C2F0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2F0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2F0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2F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2F06"/>
    <w:rPr>
      <w:b/>
      <w:bCs/>
      <w:sz w:val="20"/>
      <w:szCs w:val="20"/>
    </w:rPr>
  </w:style>
  <w:style w:type="paragraph" w:customStyle="1" w:styleId="1">
    <w:name w:val="Обычный1"/>
    <w:rsid w:val="00BB0B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1">
    <w:name w:val="Основной (Основной Текст)"/>
    <w:basedOn w:val="a"/>
    <w:uiPriority w:val="99"/>
    <w:rsid w:val="00841F82"/>
    <w:pPr>
      <w:widowControl w:val="0"/>
      <w:autoSpaceDE w:val="0"/>
      <w:autoSpaceDN w:val="0"/>
      <w:adjustRightInd w:val="0"/>
      <w:spacing w:after="0" w:line="248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1"/>
      <w:szCs w:val="21"/>
      <w:lang w:eastAsia="ru-RU"/>
    </w:rPr>
  </w:style>
  <w:style w:type="paragraph" w:customStyle="1" w:styleId="body">
    <w:name w:val="body"/>
    <w:basedOn w:val="a"/>
    <w:uiPriority w:val="99"/>
    <w:rsid w:val="007940D1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footnote">
    <w:name w:val="footnote"/>
    <w:basedOn w:val="body"/>
    <w:uiPriority w:val="99"/>
    <w:rsid w:val="007940D1"/>
    <w:pPr>
      <w:spacing w:line="200" w:lineRule="atLeast"/>
      <w:ind w:left="227" w:hanging="227"/>
    </w:pPr>
    <w:rPr>
      <w:sz w:val="18"/>
      <w:szCs w:val="18"/>
    </w:rPr>
  </w:style>
  <w:style w:type="character" w:customStyle="1" w:styleId="Italic">
    <w:name w:val="Italic"/>
    <w:uiPriority w:val="99"/>
    <w:rsid w:val="007940D1"/>
    <w:rPr>
      <w:i/>
    </w:rPr>
  </w:style>
  <w:style w:type="character" w:customStyle="1" w:styleId="footnote-num">
    <w:name w:val="footnote-num"/>
    <w:uiPriority w:val="99"/>
    <w:rsid w:val="007940D1"/>
    <w:rPr>
      <w:position w:val="4"/>
      <w:sz w:val="12"/>
      <w:vertAlign w:val="baseline"/>
    </w:rPr>
  </w:style>
  <w:style w:type="paragraph" w:customStyle="1" w:styleId="TableParagraph">
    <w:name w:val="Table Paragraph"/>
    <w:basedOn w:val="a"/>
    <w:uiPriority w:val="1"/>
    <w:qFormat/>
    <w:rsid w:val="00873F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73F0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Абзац списка Знак"/>
    <w:link w:val="a8"/>
    <w:uiPriority w:val="34"/>
    <w:qFormat/>
    <w:locked/>
    <w:rsid w:val="003147F5"/>
  </w:style>
  <w:style w:type="paragraph" w:customStyle="1" w:styleId="10">
    <w:name w:val="Абзац списка1"/>
    <w:basedOn w:val="a"/>
    <w:rsid w:val="001023E9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2">
    <w:name w:val="No Spacing"/>
    <w:uiPriority w:val="1"/>
    <w:qFormat/>
    <w:rsid w:val="00F8097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customStyle="1" w:styleId="3">
    <w:name w:val="Сетка таблицы3"/>
    <w:basedOn w:val="a1"/>
    <w:next w:val="a3"/>
    <w:uiPriority w:val="59"/>
    <w:rsid w:val="00204D8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1511-DFF4-46FF-A49D-F0A820E1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9982</Words>
  <Characters>56902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18</cp:revision>
  <cp:lastPrinted>2023-09-30T17:16:00Z</cp:lastPrinted>
  <dcterms:created xsi:type="dcterms:W3CDTF">2022-08-30T21:38:00Z</dcterms:created>
  <dcterms:modified xsi:type="dcterms:W3CDTF">2023-10-16T18:30:00Z</dcterms:modified>
</cp:coreProperties>
</file>