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745BF" w14:textId="7986E274" w:rsidR="00993AFD" w:rsidRPr="00993AFD" w:rsidRDefault="001F0780" w:rsidP="00993AFD">
      <w:pPr>
        <w:pStyle w:val="a5"/>
        <w:jc w:val="both"/>
        <w:rPr>
          <w:rFonts w:eastAsia="SimSun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                                                                                                                                              </w:t>
      </w:r>
      <w:r w:rsidR="00993AFD">
        <w:rPr>
          <w:rFonts w:eastAsia="SimSun" w:cs="Mangal"/>
          <w:kern w:val="2"/>
          <w:lang w:eastAsia="hi-IN" w:bidi="hi-IN"/>
        </w:rPr>
        <w:t xml:space="preserve"> </w:t>
      </w:r>
      <w:r w:rsidR="00993AFD" w:rsidRPr="00993AFD">
        <w:rPr>
          <w:rFonts w:eastAsia="SimSun"/>
          <w:lang w:eastAsia="hi-IN" w:bidi="hi-IN"/>
        </w:rPr>
        <w:t xml:space="preserve">Приложение </w:t>
      </w:r>
      <w:r w:rsidR="00993AFD">
        <w:rPr>
          <w:rFonts w:eastAsia="SimSun"/>
          <w:lang w:eastAsia="hi-IN" w:bidi="hi-IN"/>
        </w:rPr>
        <w:t>3</w:t>
      </w:r>
    </w:p>
    <w:p w14:paraId="3ABB8A27" w14:textId="77777777" w:rsidR="00993AFD" w:rsidRPr="00993AFD" w:rsidRDefault="00993AFD" w:rsidP="00993AFD">
      <w:pPr>
        <w:ind w:left="5245"/>
        <w:jc w:val="both"/>
      </w:pPr>
      <w:r w:rsidRPr="00993AFD">
        <w:t xml:space="preserve">                                                        к Правилам приёма граждан на обучение по</w:t>
      </w:r>
    </w:p>
    <w:p w14:paraId="47AFC4DF" w14:textId="77777777" w:rsidR="00993AFD" w:rsidRPr="00993AFD" w:rsidRDefault="00993AFD" w:rsidP="00993AFD">
      <w:pPr>
        <w:ind w:left="5245"/>
        <w:jc w:val="both"/>
      </w:pPr>
      <w:r w:rsidRPr="00993AFD">
        <w:t xml:space="preserve">                                                        образовательным программам начального общего, </w:t>
      </w:r>
    </w:p>
    <w:p w14:paraId="3D207C86" w14:textId="77777777" w:rsidR="00993AFD" w:rsidRPr="00993AFD" w:rsidRDefault="00993AFD" w:rsidP="00993AFD">
      <w:pPr>
        <w:ind w:left="5245"/>
        <w:jc w:val="both"/>
      </w:pPr>
      <w:r w:rsidRPr="00993AFD">
        <w:t xml:space="preserve">                                                        основного общего и среднего общего</w:t>
      </w:r>
    </w:p>
    <w:p w14:paraId="2255EE88" w14:textId="77777777" w:rsidR="00993AFD" w:rsidRPr="00993AFD" w:rsidRDefault="00993AFD" w:rsidP="00993AFD">
      <w:pPr>
        <w:ind w:left="5245"/>
        <w:jc w:val="both"/>
      </w:pPr>
      <w:r w:rsidRPr="00993AFD">
        <w:t xml:space="preserve">                                                        образования в муниципальное  общеобразовательное</w:t>
      </w:r>
    </w:p>
    <w:p w14:paraId="55ACA6AE" w14:textId="1AD442B5" w:rsidR="00993AFD" w:rsidRDefault="00993AFD" w:rsidP="00993AFD">
      <w:pPr>
        <w:ind w:left="5245"/>
        <w:jc w:val="both"/>
      </w:pPr>
      <w:r w:rsidRPr="00993AFD">
        <w:t xml:space="preserve">                                                        учреждение «Средняя общеобразовательная школа № 2»</w:t>
      </w:r>
    </w:p>
    <w:p w14:paraId="5C0FD492" w14:textId="665AD56E" w:rsidR="00993AFD" w:rsidRDefault="00993AFD" w:rsidP="00993AFD">
      <w:pPr>
        <w:ind w:left="5245"/>
        <w:jc w:val="both"/>
      </w:pPr>
    </w:p>
    <w:p w14:paraId="45BAC87C" w14:textId="3F02CEF9" w:rsidR="00993AFD" w:rsidRDefault="00993AFD" w:rsidP="00993AFD">
      <w:pPr>
        <w:jc w:val="center"/>
      </w:pPr>
      <w:r>
        <w:t>ЖУРНАЛ</w:t>
      </w:r>
    </w:p>
    <w:p w14:paraId="69CAE95E" w14:textId="70E32644" w:rsidR="00993AFD" w:rsidRDefault="00993AFD" w:rsidP="00993AFD">
      <w:pPr>
        <w:jc w:val="center"/>
      </w:pPr>
      <w:r>
        <w:t>приема заявлений о приеме на обучение в общеобразовательную организацию</w:t>
      </w:r>
    </w:p>
    <w:p w14:paraId="7B400B06" w14:textId="77777777" w:rsidR="00993AFD" w:rsidRPr="00993AFD" w:rsidRDefault="00993AFD" w:rsidP="00993AFD">
      <w:pPr>
        <w:jc w:val="center"/>
      </w:pPr>
    </w:p>
    <w:p w14:paraId="2BACDAD9" w14:textId="5B8341CB" w:rsidR="001F0780" w:rsidRDefault="001F0780" w:rsidP="00993AFD">
      <w:pPr>
        <w:rPr>
          <w:rFonts w:eastAsia="SimSun" w:cs="Mangal"/>
          <w:kern w:val="2"/>
          <w:lang w:eastAsia="hi-IN" w:bidi="hi-IN"/>
        </w:rPr>
      </w:pPr>
    </w:p>
    <w:tbl>
      <w:tblPr>
        <w:tblW w:w="151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1134"/>
        <w:gridCol w:w="2268"/>
        <w:gridCol w:w="1276"/>
        <w:gridCol w:w="2551"/>
        <w:gridCol w:w="2127"/>
        <w:gridCol w:w="1842"/>
        <w:gridCol w:w="1276"/>
        <w:gridCol w:w="1134"/>
        <w:gridCol w:w="851"/>
      </w:tblGrid>
      <w:tr w:rsidR="00993AFD" w:rsidRPr="001F0780" w14:paraId="27C5E563" w14:textId="5BB112DA" w:rsidTr="00993AFD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D1FEC" w14:textId="4CA1EC2F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№ п/п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E6EF5" w14:textId="150BE4F5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Дата регистра-ции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E36BE" w14:textId="7746D283" w:rsidR="0054316E" w:rsidRDefault="00993AFD" w:rsidP="0054316E">
            <w:pPr>
              <w:pStyle w:val="a5"/>
              <w:jc w:val="center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Ф.И.О.</w:t>
            </w:r>
          </w:p>
          <w:p w14:paraId="68139F1E" w14:textId="5679BFC1" w:rsidR="00993AFD" w:rsidRPr="001F0780" w:rsidRDefault="00993AFD" w:rsidP="0054316E">
            <w:pPr>
              <w:pStyle w:val="a5"/>
              <w:jc w:val="center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ребенка или поступающего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C343D" w14:textId="6CD84DBF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Дата рождения ребенка или поступаю-щего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61A9A" w14:textId="60AF9209" w:rsidR="00993AFD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Регистрация по месту жительства</w:t>
            </w:r>
            <w:r w:rsidR="008F6DB9">
              <w:rPr>
                <w:rFonts w:eastAsia="SimSun"/>
                <w:lang w:eastAsia="hi-IN" w:bidi="hi-IN"/>
              </w:rPr>
              <w:t>;</w:t>
            </w:r>
            <w:r>
              <w:rPr>
                <w:rFonts w:eastAsia="SimSun"/>
                <w:lang w:eastAsia="hi-IN" w:bidi="hi-IN"/>
              </w:rPr>
              <w:t xml:space="preserve"> регистра-</w:t>
            </w:r>
          </w:p>
          <w:p w14:paraId="441DF969" w14:textId="77777777" w:rsidR="00993AFD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ция по месту пребыва-</w:t>
            </w:r>
          </w:p>
          <w:p w14:paraId="5BFCE90B" w14:textId="42EAC896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ния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51F85" w14:textId="6649E845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Ф.И.О. родителей (законных представителей)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9E960" w14:textId="77777777" w:rsidR="00993AFD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Наличие первоочеред-</w:t>
            </w:r>
          </w:p>
          <w:p w14:paraId="5E16E098" w14:textId="697AC158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ного или преимуществен-ного права приема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496043" w14:textId="77777777" w:rsidR="00993AFD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Предостав-</w:t>
            </w:r>
          </w:p>
          <w:p w14:paraId="2EB318A9" w14:textId="5AFEC5AD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ленные документы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0806" w14:textId="4AEA964F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Подпись родите-лей (закон-ных предста-вителей) или поступа-ющего о вручении расписки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D097E" w14:textId="28C6A66C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№ прика-за о зачис-лении</w:t>
            </w:r>
          </w:p>
        </w:tc>
      </w:tr>
      <w:tr w:rsidR="00993AFD" w:rsidRPr="001F0780" w14:paraId="0DB92410" w14:textId="61D1E782" w:rsidTr="00993AFD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DC035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3A8C4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E3640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4274B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CEAD2" w14:textId="15CC63CC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92932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E31C4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7F46F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3937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6408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</w:tr>
      <w:tr w:rsidR="00993AFD" w:rsidRPr="001F0780" w14:paraId="7D644001" w14:textId="66295FC5" w:rsidTr="00993AFD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93635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1522B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9F6F6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4362D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0395C" w14:textId="5D1D565C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56B25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C336C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D8CEE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32079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F2BD" w14:textId="77777777" w:rsidR="00993AFD" w:rsidRPr="001F0780" w:rsidRDefault="00993AFD" w:rsidP="00993AFD">
            <w:pPr>
              <w:pStyle w:val="a5"/>
              <w:rPr>
                <w:rFonts w:eastAsia="SimSun"/>
                <w:lang w:eastAsia="hi-IN" w:bidi="hi-IN"/>
              </w:rPr>
            </w:pPr>
          </w:p>
        </w:tc>
      </w:tr>
    </w:tbl>
    <w:p w14:paraId="09F85363" w14:textId="77777777" w:rsidR="00E60746" w:rsidRDefault="00E60746"/>
    <w:sectPr w:rsidR="00E60746" w:rsidSect="001F0780">
      <w:pgSz w:w="16838" w:h="11906" w:orient="landscape" w:code="9"/>
      <w:pgMar w:top="851" w:right="1134" w:bottom="567" w:left="1134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FA"/>
    <w:rsid w:val="00133EFA"/>
    <w:rsid w:val="001F0780"/>
    <w:rsid w:val="0054316E"/>
    <w:rsid w:val="008F6DB9"/>
    <w:rsid w:val="00993AFD"/>
    <w:rsid w:val="00B759B0"/>
    <w:rsid w:val="00E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D96"/>
  <w15:chartTrackingRefBased/>
  <w15:docId w15:val="{FFDA7E97-606F-4678-9398-E32EF9C8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7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8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993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</dc:creator>
  <cp:keywords/>
  <dc:description/>
  <cp:lastModifiedBy>admin</cp:lastModifiedBy>
  <cp:revision>4</cp:revision>
  <cp:lastPrinted>2021-02-27T20:39:00Z</cp:lastPrinted>
  <dcterms:created xsi:type="dcterms:W3CDTF">2021-02-27T20:38:00Z</dcterms:created>
  <dcterms:modified xsi:type="dcterms:W3CDTF">2025-03-23T19:41:00Z</dcterms:modified>
</cp:coreProperties>
</file>